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2F" w:rsidRDefault="0024232F" w:rsidP="0024232F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Zał. nr 2</w:t>
      </w:r>
      <w:r w:rsidRPr="00F774DB">
        <w:rPr>
          <w:rFonts w:ascii="Arial" w:eastAsia="Times New Roman" w:hAnsi="Arial" w:cs="Arial"/>
          <w:i/>
          <w:sz w:val="20"/>
          <w:lang w:eastAsia="pl-PL"/>
        </w:rPr>
        <w:t xml:space="preserve"> do Zarządzenia</w:t>
      </w:r>
      <w:r w:rsidR="00413E51">
        <w:rPr>
          <w:rFonts w:ascii="Arial" w:eastAsia="Times New Roman" w:hAnsi="Arial" w:cs="Arial"/>
          <w:i/>
          <w:sz w:val="20"/>
          <w:lang w:eastAsia="pl-PL"/>
        </w:rPr>
        <w:t xml:space="preserve"> nr 1/2013</w:t>
      </w:r>
      <w:bookmarkStart w:id="0" w:name="_GoBack"/>
      <w:bookmarkEnd w:id="0"/>
    </w:p>
    <w:p w:rsidR="0024232F" w:rsidRDefault="0024232F" w:rsidP="0024232F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i/>
          <w:sz w:val="20"/>
          <w:lang w:eastAsia="pl-PL"/>
        </w:rPr>
        <w:t>Dyrektora Zespołu Szkół w Łopienniku Nadrzecznym z dnia 2 września 2013 r.</w:t>
      </w:r>
    </w:p>
    <w:p w:rsidR="0024232F" w:rsidRDefault="0024232F" w:rsidP="0024232F">
      <w:pPr>
        <w:shd w:val="clear" w:color="auto" w:fill="FFFFFF"/>
        <w:spacing w:after="0" w:line="240" w:lineRule="auto"/>
        <w:ind w:left="4956"/>
        <w:outlineLvl w:val="1"/>
        <w:rPr>
          <w:rFonts w:ascii="Arial" w:eastAsia="Times New Roman" w:hAnsi="Arial" w:cs="Arial"/>
          <w:i/>
          <w:sz w:val="20"/>
          <w:lang w:eastAsia="pl-PL"/>
        </w:rPr>
      </w:pPr>
    </w:p>
    <w:p w:rsidR="0024232F" w:rsidRDefault="00D8568D" w:rsidP="00D8568D">
      <w:pPr>
        <w:shd w:val="clear" w:color="auto" w:fill="FFFFFF"/>
        <w:spacing w:before="288" w:after="48" w:line="360" w:lineRule="atLeast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  <w:r w:rsidRPr="0024232F">
        <w:rPr>
          <w:rFonts w:ascii="Arial" w:eastAsia="Times New Roman" w:hAnsi="Arial" w:cs="Arial"/>
          <w:b/>
          <w:sz w:val="24"/>
          <w:lang w:eastAsia="pl-PL"/>
        </w:rPr>
        <w:t>Procedury postępowania w przypadku uskarżania się ucznia na zły stan zdrowia w Zespole Szkół w Łopiennik</w:t>
      </w:r>
      <w:r w:rsidR="0024232F">
        <w:rPr>
          <w:rFonts w:ascii="Arial" w:eastAsia="Times New Roman" w:hAnsi="Arial" w:cs="Arial"/>
          <w:b/>
          <w:sz w:val="24"/>
          <w:lang w:eastAsia="pl-PL"/>
        </w:rPr>
        <w:t>u Nadrzecznym obowiązująca</w:t>
      </w:r>
    </w:p>
    <w:p w:rsidR="00D8568D" w:rsidRDefault="0024232F" w:rsidP="0024232F">
      <w:pPr>
        <w:shd w:val="clear" w:color="auto" w:fill="FFFFFF"/>
        <w:spacing w:after="48" w:line="360" w:lineRule="atLeast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 od 1 września </w:t>
      </w:r>
      <w:r w:rsidR="00D8568D" w:rsidRPr="0024232F">
        <w:rPr>
          <w:rFonts w:ascii="Arial" w:eastAsia="Times New Roman" w:hAnsi="Arial" w:cs="Arial"/>
          <w:b/>
          <w:sz w:val="24"/>
          <w:lang w:eastAsia="pl-PL"/>
        </w:rPr>
        <w:t>2013</w:t>
      </w:r>
    </w:p>
    <w:p w:rsidR="0024232F" w:rsidRPr="0024232F" w:rsidRDefault="0024232F" w:rsidP="0024232F">
      <w:pPr>
        <w:shd w:val="clear" w:color="auto" w:fill="FFFFFF"/>
        <w:spacing w:after="48" w:line="360" w:lineRule="atLeast"/>
        <w:jc w:val="center"/>
        <w:outlineLvl w:val="1"/>
        <w:rPr>
          <w:rFonts w:ascii="Arial" w:eastAsia="Times New Roman" w:hAnsi="Arial" w:cs="Arial"/>
          <w:b/>
          <w:sz w:val="24"/>
          <w:lang w:eastAsia="pl-PL"/>
        </w:rPr>
      </w:pPr>
    </w:p>
    <w:p w:rsidR="00D8568D" w:rsidRPr="0024232F" w:rsidRDefault="00D8568D" w:rsidP="0024232F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 xml:space="preserve">W razie złego samopoczucia ucznia pomocy udziela nauczyciel </w:t>
      </w:r>
    </w:p>
    <w:p w:rsidR="00D8568D" w:rsidRPr="0024232F" w:rsidRDefault="00D8568D" w:rsidP="0024232F">
      <w:pPr>
        <w:numPr>
          <w:ilvl w:val="0"/>
          <w:numId w:val="1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Jeśli stan zdrowa ucznia nie jest zły, nauczyciel, informuje telefonicznie rodziców/opiekunów prawnych ucznia oraz ustala:</w:t>
      </w:r>
    </w:p>
    <w:p w:rsidR="00D8568D" w:rsidRPr="0024232F" w:rsidRDefault="00D8568D" w:rsidP="0024232F">
      <w:pPr>
        <w:numPr>
          <w:ilvl w:val="0"/>
          <w:numId w:val="2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potrzebę wezwania pogotowia,</w:t>
      </w:r>
    </w:p>
    <w:p w:rsidR="00D8568D" w:rsidRPr="0024232F" w:rsidRDefault="00D8568D" w:rsidP="0024232F">
      <w:pPr>
        <w:numPr>
          <w:ilvl w:val="0"/>
          <w:numId w:val="2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potrzebę wcześniejszego odebrania dziecka przez rodziców ze szkoły,</w:t>
      </w:r>
    </w:p>
    <w:p w:rsidR="0024232F" w:rsidRDefault="00D8568D" w:rsidP="0024232F">
      <w:pPr>
        <w:numPr>
          <w:ilvl w:val="0"/>
          <w:numId w:val="2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godzinę odbioru dziecka ze szkoły.</w:t>
      </w:r>
    </w:p>
    <w:p w:rsidR="00D8568D" w:rsidRPr="0024232F" w:rsidRDefault="0024232F" w:rsidP="0024232F">
      <w:pPr>
        <w:shd w:val="clear" w:color="auto" w:fill="FFFFFF"/>
        <w:spacing w:before="100" w:beforeAutospacing="1" w:after="12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3.   </w:t>
      </w:r>
      <w:r w:rsidR="00D8568D" w:rsidRPr="0024232F">
        <w:rPr>
          <w:rFonts w:ascii="Arial" w:eastAsia="Times New Roman" w:hAnsi="Arial" w:cs="Arial"/>
          <w:lang w:eastAsia="pl-PL"/>
        </w:rPr>
        <w:t>Informacje o powyższych ustaleniach powiadamiający zamieszcza w dzienniku zajęć</w:t>
      </w:r>
    </w:p>
    <w:p w:rsidR="00D8568D" w:rsidRPr="0024232F" w:rsidRDefault="00D8568D" w:rsidP="0024232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Jeśli stan zdrowa ucznia jest zły, wychowawca lub nauczyciel, wzywa pogotowie ratunkowe, a o konieczności  wezwania pogotowia są powiadomieni telefonicznie rodzice/opiekunowie prawni ucznia.</w:t>
      </w:r>
    </w:p>
    <w:p w:rsidR="00D8568D" w:rsidRPr="0024232F" w:rsidRDefault="00D8568D" w:rsidP="0024232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W momencie przejęcia ucznia przez pogotowie ratunkowe za jego bezpieczeństwo odpowiada lekarz pogotowia.</w:t>
      </w:r>
    </w:p>
    <w:p w:rsidR="00D8568D" w:rsidRPr="0024232F" w:rsidRDefault="00D8568D" w:rsidP="0024232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Jeżeli ucznia osobiście odbierze rodzic, musi być to odnotowane w zeszycie wyjść znajdującym się w sekretariacie Zespołu Szkół (rodzic powinien potwierdzić wcześniejsze wyjście dziecka ze szkoły swoim podpisem). Powinien również powiadomić o tym wychowawcę ucznia.</w:t>
      </w:r>
    </w:p>
    <w:p w:rsidR="00D8568D" w:rsidRPr="0024232F" w:rsidRDefault="00D8568D" w:rsidP="0024232F">
      <w:pPr>
        <w:numPr>
          <w:ilvl w:val="0"/>
          <w:numId w:val="3"/>
        </w:numPr>
        <w:shd w:val="clear" w:color="auto" w:fill="FFFFFF"/>
        <w:spacing w:before="100" w:beforeAutospacing="1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24232F">
        <w:rPr>
          <w:rFonts w:ascii="Arial" w:eastAsia="Times New Roman" w:hAnsi="Arial" w:cs="Arial"/>
          <w:lang w:eastAsia="pl-PL"/>
        </w:rPr>
        <w:t>Zabronione jest zwalnianie do domu ucznia, który uskarża się na zły stan zdrowia, bez poinformowania wychowawcy ucznia oraz jego rodziców.</w:t>
      </w:r>
    </w:p>
    <w:p w:rsidR="008D6234" w:rsidRPr="0024232F" w:rsidRDefault="008D6234">
      <w:pPr>
        <w:rPr>
          <w:rFonts w:ascii="Arial" w:hAnsi="Arial" w:cs="Arial"/>
        </w:rPr>
      </w:pPr>
    </w:p>
    <w:sectPr w:rsidR="008D6234" w:rsidRPr="0024232F" w:rsidSect="00D1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635"/>
    <w:multiLevelType w:val="multilevel"/>
    <w:tmpl w:val="3128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F48C4"/>
    <w:multiLevelType w:val="multilevel"/>
    <w:tmpl w:val="A8100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D1917"/>
    <w:multiLevelType w:val="multilevel"/>
    <w:tmpl w:val="75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878"/>
    <w:rsid w:val="000B2875"/>
    <w:rsid w:val="0024232F"/>
    <w:rsid w:val="00413E51"/>
    <w:rsid w:val="00746878"/>
    <w:rsid w:val="008D6234"/>
    <w:rsid w:val="00D139A0"/>
    <w:rsid w:val="00D8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jurek</cp:lastModifiedBy>
  <cp:revision>2</cp:revision>
  <cp:lastPrinted>2014-03-18T09:10:00Z</cp:lastPrinted>
  <dcterms:created xsi:type="dcterms:W3CDTF">2015-02-23T15:06:00Z</dcterms:created>
  <dcterms:modified xsi:type="dcterms:W3CDTF">2015-02-23T15:06:00Z</dcterms:modified>
</cp:coreProperties>
</file>