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F0" w:rsidRPr="00C24FE0" w:rsidRDefault="006370F0" w:rsidP="006370F0">
      <w:pPr>
        <w:shd w:val="clear" w:color="auto" w:fill="FFFFFF"/>
        <w:ind w:left="6237"/>
        <w:outlineLvl w:val="1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Zał. nr 10 </w:t>
      </w:r>
      <w:r w:rsidRPr="00C24FE0">
        <w:rPr>
          <w:i/>
          <w:sz w:val="18"/>
          <w:szCs w:val="22"/>
        </w:rPr>
        <w:t>do Zarządzenia nr</w:t>
      </w:r>
      <w:r>
        <w:rPr>
          <w:i/>
          <w:sz w:val="18"/>
          <w:szCs w:val="22"/>
        </w:rPr>
        <w:t xml:space="preserve"> 3</w:t>
      </w:r>
      <w:r w:rsidRPr="00C24FE0">
        <w:rPr>
          <w:i/>
          <w:sz w:val="18"/>
          <w:szCs w:val="22"/>
        </w:rPr>
        <w:t>/201</w:t>
      </w:r>
      <w:r>
        <w:rPr>
          <w:i/>
          <w:sz w:val="18"/>
          <w:szCs w:val="22"/>
        </w:rPr>
        <w:t>6</w:t>
      </w:r>
    </w:p>
    <w:p w:rsidR="006370F0" w:rsidRPr="00C24FE0" w:rsidRDefault="006370F0" w:rsidP="006370F0">
      <w:pPr>
        <w:shd w:val="clear" w:color="auto" w:fill="FFFFFF"/>
        <w:ind w:left="6237"/>
        <w:outlineLvl w:val="1"/>
        <w:rPr>
          <w:i/>
          <w:sz w:val="18"/>
          <w:szCs w:val="22"/>
        </w:rPr>
      </w:pPr>
      <w:r w:rsidRPr="00C24FE0">
        <w:rPr>
          <w:i/>
          <w:sz w:val="18"/>
          <w:szCs w:val="22"/>
        </w:rPr>
        <w:t xml:space="preserve">Dyrektora Zespołu Szkół w Łopienniku Nadrzecznym z dnia </w:t>
      </w:r>
      <w:r>
        <w:rPr>
          <w:i/>
          <w:sz w:val="18"/>
          <w:szCs w:val="22"/>
        </w:rPr>
        <w:t>10 lutego</w:t>
      </w:r>
      <w:r w:rsidRPr="00C24FE0">
        <w:rPr>
          <w:i/>
          <w:sz w:val="18"/>
          <w:szCs w:val="22"/>
        </w:rPr>
        <w:t xml:space="preserve"> 201</w:t>
      </w:r>
      <w:r>
        <w:rPr>
          <w:i/>
          <w:sz w:val="18"/>
          <w:szCs w:val="22"/>
        </w:rPr>
        <w:t>6</w:t>
      </w:r>
      <w:r w:rsidRPr="00C24FE0">
        <w:rPr>
          <w:i/>
          <w:sz w:val="18"/>
          <w:szCs w:val="22"/>
        </w:rPr>
        <w:t xml:space="preserve"> r.</w:t>
      </w:r>
    </w:p>
    <w:p w:rsidR="006370F0" w:rsidRDefault="006370F0" w:rsidP="006370F0"/>
    <w:p w:rsidR="006370F0" w:rsidRDefault="006370F0" w:rsidP="006370F0">
      <w:pPr>
        <w:spacing w:before="100" w:beforeAutospacing="1" w:after="100" w:afterAutospacing="1" w:line="276" w:lineRule="auto"/>
        <w:jc w:val="center"/>
        <w:rPr>
          <w:b/>
          <w:bCs/>
          <w:sz w:val="22"/>
        </w:rPr>
      </w:pPr>
      <w:bookmarkStart w:id="0" w:name="_GoBack"/>
      <w:r w:rsidRPr="00242417">
        <w:rPr>
          <w:b/>
          <w:bCs/>
          <w:sz w:val="22"/>
        </w:rPr>
        <w:t xml:space="preserve">Procedura zapewniania ochrony zwyczajnej pracy szkoły w wypadku nadzwyczajnego </w:t>
      </w:r>
      <w:bookmarkEnd w:id="0"/>
      <w:r w:rsidRPr="00242417">
        <w:rPr>
          <w:b/>
          <w:bCs/>
          <w:sz w:val="22"/>
        </w:rPr>
        <w:t>zainteresowania mediów lub org</w:t>
      </w:r>
      <w:r>
        <w:rPr>
          <w:b/>
          <w:bCs/>
          <w:sz w:val="22"/>
        </w:rPr>
        <w:t>anów ścigania osobami ze szkoły</w:t>
      </w:r>
    </w:p>
    <w:p w:rsidR="006370F0" w:rsidRPr="00242417" w:rsidRDefault="006370F0" w:rsidP="006370F0">
      <w:pPr>
        <w:spacing w:before="100" w:beforeAutospacing="1" w:after="100" w:afterAutospacing="1" w:line="276" w:lineRule="auto"/>
        <w:jc w:val="center"/>
        <w:rPr>
          <w:sz w:val="22"/>
        </w:rPr>
      </w:pPr>
    </w:p>
    <w:p w:rsidR="006370F0" w:rsidRPr="00242417" w:rsidRDefault="006370F0" w:rsidP="006370F0">
      <w:pPr>
        <w:spacing w:before="100" w:beforeAutospacing="1" w:after="100" w:afterAutospacing="1" w:line="276" w:lineRule="auto"/>
        <w:ind w:left="360"/>
        <w:jc w:val="both"/>
        <w:rPr>
          <w:sz w:val="22"/>
        </w:rPr>
      </w:pPr>
      <w:r w:rsidRPr="00242417">
        <w:rPr>
          <w:sz w:val="22"/>
        </w:rPr>
        <w:t>1.   W wypadku nadzwyczajnego zainteresowania mediów lub organów ścigania osobami ze szkoły informacji może udzielić jedynie dyrektor szkoły lub jego zastępca.</w:t>
      </w:r>
    </w:p>
    <w:p w:rsidR="006370F0" w:rsidRPr="00242417" w:rsidRDefault="006370F0" w:rsidP="006370F0">
      <w:pPr>
        <w:spacing w:before="100" w:beforeAutospacing="1" w:after="100" w:afterAutospacing="1" w:line="276" w:lineRule="auto"/>
        <w:ind w:left="284"/>
        <w:jc w:val="both"/>
        <w:rPr>
          <w:sz w:val="22"/>
        </w:rPr>
      </w:pPr>
      <w:r w:rsidRPr="00242417">
        <w:rPr>
          <w:sz w:val="22"/>
        </w:rPr>
        <w:t xml:space="preserve">2.     Uczniowie, nauczyciele oraz pracownicy niepedagogiczni nie mają prawa udzielać żadnych informacji na temat zajść mających miejsce na terenie szkoły. </w:t>
      </w:r>
    </w:p>
    <w:p w:rsidR="00822CDF" w:rsidRDefault="00822CDF"/>
    <w:sectPr w:rsidR="0082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F0"/>
    <w:rsid w:val="006370F0"/>
    <w:rsid w:val="0082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2016-03-18T12:43:00Z</dcterms:created>
  <dcterms:modified xsi:type="dcterms:W3CDTF">2016-03-18T12:43:00Z</dcterms:modified>
</cp:coreProperties>
</file>