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7" w:rsidRPr="003551F2" w:rsidRDefault="004303D0" w:rsidP="00712EE7">
      <w:pPr>
        <w:spacing w:after="160" w:line="254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Gmina Łopiennik Górny/</w:t>
      </w:r>
      <w:r w:rsidR="00712EE7" w:rsidRPr="003551F2">
        <w:rPr>
          <w:rFonts w:eastAsia="Calibri"/>
          <w:sz w:val="22"/>
          <w:szCs w:val="22"/>
          <w:lang w:eastAsia="en-US"/>
        </w:rPr>
        <w:t>Publiczna Szkoła Podstawowa w Łopienniku Nadrzecznym</w:t>
      </w:r>
    </w:p>
    <w:p w:rsidR="00712EE7" w:rsidRPr="003551F2" w:rsidRDefault="00712EE7" w:rsidP="00712EE7">
      <w:pPr>
        <w:spacing w:after="160" w:line="254" w:lineRule="auto"/>
        <w:ind w:left="4248" w:firstLine="708"/>
        <w:jc w:val="both"/>
        <w:rPr>
          <w:rFonts w:eastAsia="Calibri"/>
          <w:sz w:val="22"/>
          <w:szCs w:val="22"/>
          <w:lang w:eastAsia="en-US"/>
        </w:rPr>
      </w:pPr>
    </w:p>
    <w:p w:rsidR="00712EE7" w:rsidRPr="003551F2" w:rsidRDefault="00712EE7" w:rsidP="00712EE7">
      <w:pPr>
        <w:spacing w:after="160" w:line="254" w:lineRule="auto"/>
        <w:ind w:left="4248" w:firstLine="708"/>
        <w:jc w:val="both"/>
        <w:rPr>
          <w:rFonts w:eastAsia="Calibri"/>
          <w:sz w:val="22"/>
          <w:szCs w:val="22"/>
          <w:lang w:eastAsia="en-US"/>
        </w:rPr>
      </w:pPr>
    </w:p>
    <w:p w:rsidR="00712EE7" w:rsidRPr="003551F2" w:rsidRDefault="00712EE7" w:rsidP="00712EE7">
      <w:pPr>
        <w:spacing w:after="160" w:line="254" w:lineRule="auto"/>
        <w:ind w:left="4248" w:firstLine="708"/>
        <w:jc w:val="both"/>
        <w:rPr>
          <w:rFonts w:eastAsia="Calibri"/>
          <w:sz w:val="22"/>
          <w:szCs w:val="22"/>
          <w:lang w:eastAsia="en-US"/>
        </w:rPr>
      </w:pPr>
    </w:p>
    <w:p w:rsidR="00712EE7" w:rsidRPr="003551F2" w:rsidRDefault="00712EE7" w:rsidP="00712EE7">
      <w:pPr>
        <w:spacing w:after="160" w:line="254" w:lineRule="auto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3551F2">
        <w:rPr>
          <w:rFonts w:eastAsia="Calibri"/>
          <w:sz w:val="22"/>
          <w:szCs w:val="22"/>
          <w:lang w:eastAsia="en-US"/>
        </w:rPr>
        <w:t xml:space="preserve">Urząd Marszałkowski Województwa </w:t>
      </w:r>
    </w:p>
    <w:p w:rsidR="00712EE7" w:rsidRPr="003551F2" w:rsidRDefault="00712EE7" w:rsidP="00712EE7">
      <w:pPr>
        <w:spacing w:after="160" w:line="254" w:lineRule="auto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3551F2">
        <w:rPr>
          <w:rFonts w:eastAsia="Calibri"/>
          <w:sz w:val="22"/>
          <w:szCs w:val="22"/>
          <w:lang w:eastAsia="en-US"/>
        </w:rPr>
        <w:t>Lubelskiego w Lublinie</w:t>
      </w:r>
    </w:p>
    <w:p w:rsidR="00712EE7" w:rsidRPr="003551F2" w:rsidRDefault="00712EE7" w:rsidP="00712EE7">
      <w:pPr>
        <w:spacing w:after="160" w:line="254" w:lineRule="auto"/>
        <w:jc w:val="center"/>
        <w:rPr>
          <w:rFonts w:eastAsia="Calibri"/>
          <w:sz w:val="20"/>
          <w:szCs w:val="20"/>
          <w:lang w:eastAsia="en-US"/>
        </w:rPr>
      </w:pPr>
      <w:r w:rsidRPr="003551F2">
        <w:rPr>
          <w:rFonts w:ascii="Calibri" w:eastAsia="Calibri" w:hAnsi="Calibri"/>
          <w:sz w:val="20"/>
          <w:szCs w:val="20"/>
          <w:lang w:eastAsia="en-US"/>
        </w:rPr>
        <w:t xml:space="preserve">                        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</w:t>
      </w:r>
      <w:r w:rsidRPr="003551F2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551F2">
        <w:rPr>
          <w:rFonts w:eastAsia="Calibri"/>
          <w:sz w:val="22"/>
          <w:szCs w:val="20"/>
          <w:lang w:eastAsia="en-US"/>
        </w:rPr>
        <w:t>Departament wdrażania EFS</w:t>
      </w:r>
    </w:p>
    <w:p w:rsidR="00712EE7" w:rsidRPr="003551F2" w:rsidRDefault="00712EE7" w:rsidP="00712EE7">
      <w:pPr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</w:p>
    <w:p w:rsidR="00712EE7" w:rsidRPr="003551F2" w:rsidRDefault="00712EE7" w:rsidP="00712EE7">
      <w:pPr>
        <w:spacing w:after="160" w:line="254" w:lineRule="auto"/>
        <w:jc w:val="both"/>
        <w:rPr>
          <w:rFonts w:eastAsia="Calibri"/>
          <w:sz w:val="22"/>
          <w:szCs w:val="22"/>
          <w:lang w:eastAsia="en-US"/>
        </w:rPr>
      </w:pPr>
    </w:p>
    <w:p w:rsidR="00712EE7" w:rsidRPr="003551F2" w:rsidRDefault="00712EE7" w:rsidP="00712EE7">
      <w:pPr>
        <w:spacing w:after="160" w:line="254" w:lineRule="auto"/>
        <w:jc w:val="both"/>
        <w:rPr>
          <w:sz w:val="22"/>
          <w:szCs w:val="22"/>
        </w:rPr>
      </w:pPr>
      <w:r w:rsidRPr="003551F2">
        <w:rPr>
          <w:rFonts w:eastAsia="Calibri"/>
          <w:sz w:val="22"/>
          <w:szCs w:val="22"/>
          <w:lang w:eastAsia="en-US"/>
        </w:rPr>
        <w:t>Harmonogram zajęć dodatkowych z uczniami realizowany</w:t>
      </w:r>
      <w:r>
        <w:rPr>
          <w:rFonts w:eastAsia="Calibri"/>
          <w:sz w:val="22"/>
          <w:szCs w:val="22"/>
          <w:lang w:eastAsia="en-US"/>
        </w:rPr>
        <w:t>ch</w:t>
      </w:r>
      <w:r w:rsidRPr="003551F2">
        <w:rPr>
          <w:rFonts w:eastAsia="Calibri"/>
          <w:sz w:val="22"/>
          <w:szCs w:val="22"/>
          <w:lang w:eastAsia="en-US"/>
        </w:rPr>
        <w:t xml:space="preserve"> w ramach projektu</w:t>
      </w:r>
      <w:r w:rsidRPr="003551F2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3551F2">
        <w:rPr>
          <w:rFonts w:eastAsia="Calibri"/>
          <w:color w:val="000000"/>
          <w:sz w:val="22"/>
          <w:szCs w:val="22"/>
        </w:rPr>
        <w:t>pn. „Edukacja kluczem do sukcesu - program rozwoju uczniów, uczennic i nauczycieli w Publicznej Szkole Podstawowej w Zespole Szkół w Łopienniku Nadrzecznym”</w:t>
      </w:r>
      <w:r w:rsidRPr="003551F2">
        <w:rPr>
          <w:sz w:val="22"/>
          <w:szCs w:val="22"/>
        </w:rPr>
        <w:t>, nr umowy 175. RPLU.12.02.00-06-0094/16-00.</w:t>
      </w:r>
    </w:p>
    <w:p w:rsidR="004303D0" w:rsidRDefault="00712EE7" w:rsidP="00712EE7">
      <w:pPr>
        <w:spacing w:after="160" w:line="254" w:lineRule="auto"/>
        <w:jc w:val="both"/>
        <w:rPr>
          <w:sz w:val="22"/>
          <w:szCs w:val="22"/>
        </w:rPr>
      </w:pPr>
      <w:r w:rsidRPr="003551F2">
        <w:rPr>
          <w:sz w:val="22"/>
          <w:szCs w:val="22"/>
        </w:rPr>
        <w:t>Nazwa Benef</w:t>
      </w:r>
      <w:r w:rsidR="004303D0">
        <w:rPr>
          <w:sz w:val="22"/>
          <w:szCs w:val="22"/>
        </w:rPr>
        <w:t xml:space="preserve">icjenta: Gmina Łopiennik Górny/Publiczna Szkoła Podstawowa </w:t>
      </w:r>
    </w:p>
    <w:p w:rsidR="00712EE7" w:rsidRPr="004303D0" w:rsidRDefault="00712EE7" w:rsidP="00712EE7">
      <w:pPr>
        <w:spacing w:after="160" w:line="254" w:lineRule="auto"/>
        <w:jc w:val="both"/>
        <w:rPr>
          <w:sz w:val="22"/>
          <w:szCs w:val="22"/>
        </w:rPr>
      </w:pPr>
      <w:r w:rsidRPr="003551F2">
        <w:rPr>
          <w:sz w:val="22"/>
          <w:szCs w:val="22"/>
        </w:rPr>
        <w:t>w Łopienniku Nadrzecznym.</w:t>
      </w:r>
    </w:p>
    <w:p w:rsidR="00C4518B" w:rsidRDefault="00C4518B"/>
    <w:p w:rsidR="00712EE7" w:rsidRPr="00712EE7" w:rsidRDefault="00712EE7" w:rsidP="00712EE7">
      <w:pPr>
        <w:rPr>
          <w:rFonts w:eastAsiaTheme="minorEastAsia"/>
          <w:sz w:val="22"/>
          <w:szCs w:val="22"/>
        </w:rPr>
      </w:pPr>
      <w:r w:rsidRPr="00712EE7">
        <w:rPr>
          <w:rFonts w:eastAsiaTheme="minorEastAsia"/>
          <w:sz w:val="22"/>
          <w:szCs w:val="22"/>
        </w:rPr>
        <w:t xml:space="preserve">Terminy zajęć rozwijających z przyrody grupa I (1 gr. 10 os.) </w:t>
      </w:r>
    </w:p>
    <w:p w:rsidR="00712EE7" w:rsidRPr="00660FD1" w:rsidRDefault="00712EE7" w:rsidP="00712EE7">
      <w:pPr>
        <w:rPr>
          <w:rFonts w:eastAsiaTheme="minorEastAsia"/>
          <w:sz w:val="22"/>
          <w:szCs w:val="22"/>
          <w:vertAlign w:val="superscript"/>
        </w:rPr>
      </w:pPr>
      <w:r w:rsidRPr="00712EE7">
        <w:rPr>
          <w:rFonts w:eastAsiaTheme="minorEastAsia"/>
          <w:sz w:val="22"/>
          <w:szCs w:val="22"/>
        </w:rPr>
        <w:t>Zajęcia będą odb</w:t>
      </w:r>
      <w:r w:rsidR="00660FD1">
        <w:rPr>
          <w:rFonts w:eastAsiaTheme="minorEastAsia"/>
          <w:sz w:val="22"/>
          <w:szCs w:val="22"/>
        </w:rPr>
        <w:t>ywać się w poniedziałki od 13</w:t>
      </w:r>
      <w:r w:rsidR="00660FD1">
        <w:rPr>
          <w:rFonts w:eastAsiaTheme="minorEastAsia"/>
          <w:sz w:val="22"/>
          <w:szCs w:val="22"/>
          <w:vertAlign w:val="superscript"/>
        </w:rPr>
        <w:t xml:space="preserve">30 </w:t>
      </w:r>
      <w:r w:rsidR="00660FD1">
        <w:rPr>
          <w:rFonts w:eastAsiaTheme="minorEastAsia"/>
          <w:sz w:val="22"/>
          <w:szCs w:val="22"/>
        </w:rPr>
        <w:t xml:space="preserve"> do 14</w:t>
      </w:r>
      <w:r w:rsidR="00660FD1">
        <w:rPr>
          <w:rFonts w:eastAsiaTheme="minorEastAsia"/>
          <w:sz w:val="22"/>
          <w:szCs w:val="22"/>
          <w:vertAlign w:val="superscript"/>
        </w:rPr>
        <w:t>25</w:t>
      </w:r>
      <w:r w:rsidR="00660FD1">
        <w:rPr>
          <w:rFonts w:eastAsiaTheme="minorEastAsia"/>
          <w:sz w:val="22"/>
          <w:szCs w:val="22"/>
        </w:rPr>
        <w:t xml:space="preserve"> oraz we czwartki od 12</w:t>
      </w:r>
      <w:r w:rsidR="00660FD1">
        <w:rPr>
          <w:rFonts w:eastAsiaTheme="minorEastAsia"/>
          <w:sz w:val="22"/>
          <w:szCs w:val="22"/>
          <w:vertAlign w:val="superscript"/>
        </w:rPr>
        <w:t>50</w:t>
      </w:r>
      <w:r w:rsidRPr="00712EE7">
        <w:rPr>
          <w:rFonts w:eastAsiaTheme="minorEastAsia"/>
          <w:sz w:val="22"/>
          <w:szCs w:val="22"/>
        </w:rPr>
        <w:t xml:space="preserve"> do </w:t>
      </w:r>
      <w:r w:rsidR="00660FD1">
        <w:rPr>
          <w:rFonts w:eastAsiaTheme="minorEastAsia"/>
          <w:sz w:val="22"/>
          <w:szCs w:val="22"/>
        </w:rPr>
        <w:t>14</w:t>
      </w:r>
      <w:r w:rsidR="00660FD1">
        <w:rPr>
          <w:rFonts w:eastAsiaTheme="minorEastAsia"/>
          <w:sz w:val="22"/>
          <w:szCs w:val="22"/>
          <w:vertAlign w:val="superscript"/>
        </w:rPr>
        <w:t>25</w:t>
      </w:r>
      <w:bookmarkStart w:id="0" w:name="_GoBack"/>
      <w:bookmarkEnd w:id="0"/>
    </w:p>
    <w:p w:rsidR="00712EE7" w:rsidRPr="00712EE7" w:rsidRDefault="00712EE7" w:rsidP="00712EE7">
      <w:pPr>
        <w:rPr>
          <w:rFonts w:eastAsiaTheme="minorEastAs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842"/>
      </w:tblGrid>
      <w:tr w:rsidR="00712EE7" w:rsidTr="00712EE7">
        <w:tc>
          <w:tcPr>
            <w:tcW w:w="817" w:type="dxa"/>
          </w:tcPr>
          <w:p w:rsidR="00712EE7" w:rsidRDefault="00712EE7" w:rsidP="00712EE7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712EE7" w:rsidRDefault="00712EE7" w:rsidP="00712EE7">
            <w:pPr>
              <w:jc w:val="center"/>
            </w:pPr>
            <w:r>
              <w:t>Terminy zajęć</w:t>
            </w:r>
          </w:p>
        </w:tc>
        <w:tc>
          <w:tcPr>
            <w:tcW w:w="1842" w:type="dxa"/>
          </w:tcPr>
          <w:p w:rsidR="00712EE7" w:rsidRDefault="00712EE7" w:rsidP="00712EE7">
            <w:pPr>
              <w:jc w:val="center"/>
            </w:pPr>
            <w:r>
              <w:t>Ilość godzin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</w:t>
            </w:r>
          </w:p>
        </w:tc>
        <w:tc>
          <w:tcPr>
            <w:tcW w:w="2552" w:type="dxa"/>
          </w:tcPr>
          <w:p w:rsidR="00712EE7" w:rsidRDefault="00712EE7">
            <w:r>
              <w:t>30.10.2017</w:t>
            </w:r>
          </w:p>
        </w:tc>
        <w:tc>
          <w:tcPr>
            <w:tcW w:w="1842" w:type="dxa"/>
          </w:tcPr>
          <w:p w:rsidR="00712EE7" w:rsidRDefault="00712EE7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2</w:t>
            </w:r>
          </w:p>
        </w:tc>
        <w:tc>
          <w:tcPr>
            <w:tcW w:w="2552" w:type="dxa"/>
          </w:tcPr>
          <w:p w:rsidR="00712EE7" w:rsidRDefault="00712EE7">
            <w:r>
              <w:t>06.11.2017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</w:t>
            </w:r>
          </w:p>
        </w:tc>
        <w:tc>
          <w:tcPr>
            <w:tcW w:w="2552" w:type="dxa"/>
          </w:tcPr>
          <w:p w:rsidR="00712EE7" w:rsidRDefault="00712EE7">
            <w:r>
              <w:t>09.11.2017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4</w:t>
            </w:r>
          </w:p>
        </w:tc>
        <w:tc>
          <w:tcPr>
            <w:tcW w:w="2552" w:type="dxa"/>
          </w:tcPr>
          <w:p w:rsidR="00712EE7" w:rsidRDefault="00712EE7">
            <w:r>
              <w:t>13.11.2017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5</w:t>
            </w:r>
          </w:p>
        </w:tc>
        <w:tc>
          <w:tcPr>
            <w:tcW w:w="2552" w:type="dxa"/>
          </w:tcPr>
          <w:p w:rsidR="00712EE7" w:rsidRDefault="00712EE7">
            <w:r>
              <w:t>16.11.2017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6</w:t>
            </w:r>
          </w:p>
        </w:tc>
        <w:tc>
          <w:tcPr>
            <w:tcW w:w="2552" w:type="dxa"/>
          </w:tcPr>
          <w:p w:rsidR="00712EE7" w:rsidRDefault="00712EE7">
            <w:r>
              <w:t>20.11.2017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7</w:t>
            </w:r>
          </w:p>
        </w:tc>
        <w:tc>
          <w:tcPr>
            <w:tcW w:w="2552" w:type="dxa"/>
          </w:tcPr>
          <w:p w:rsidR="00712EE7" w:rsidRDefault="00712EE7">
            <w:r>
              <w:t>23.11.2017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8</w:t>
            </w:r>
          </w:p>
        </w:tc>
        <w:tc>
          <w:tcPr>
            <w:tcW w:w="2552" w:type="dxa"/>
          </w:tcPr>
          <w:p w:rsidR="00712EE7" w:rsidRDefault="00712EE7">
            <w:r>
              <w:t>27.11.2017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9</w:t>
            </w:r>
          </w:p>
        </w:tc>
        <w:tc>
          <w:tcPr>
            <w:tcW w:w="2552" w:type="dxa"/>
          </w:tcPr>
          <w:p w:rsidR="00712EE7" w:rsidRDefault="00712EE7">
            <w:r>
              <w:t>30.11.2017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10</w:t>
            </w:r>
          </w:p>
        </w:tc>
        <w:tc>
          <w:tcPr>
            <w:tcW w:w="2552" w:type="dxa"/>
          </w:tcPr>
          <w:p w:rsidR="00712EE7" w:rsidRDefault="00712EE7">
            <w:r>
              <w:t>04.12.2017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11</w:t>
            </w:r>
          </w:p>
        </w:tc>
        <w:tc>
          <w:tcPr>
            <w:tcW w:w="2552" w:type="dxa"/>
          </w:tcPr>
          <w:p w:rsidR="00712EE7" w:rsidRDefault="00712EE7">
            <w:r>
              <w:t>07.12.2017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12</w:t>
            </w:r>
          </w:p>
        </w:tc>
        <w:tc>
          <w:tcPr>
            <w:tcW w:w="2552" w:type="dxa"/>
          </w:tcPr>
          <w:p w:rsidR="00712EE7" w:rsidRDefault="00712EE7">
            <w:r>
              <w:t>11.12.2017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13</w:t>
            </w:r>
          </w:p>
        </w:tc>
        <w:tc>
          <w:tcPr>
            <w:tcW w:w="2552" w:type="dxa"/>
          </w:tcPr>
          <w:p w:rsidR="00712EE7" w:rsidRDefault="00712EE7">
            <w:r>
              <w:t>14.12.2017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14</w:t>
            </w:r>
          </w:p>
        </w:tc>
        <w:tc>
          <w:tcPr>
            <w:tcW w:w="2552" w:type="dxa"/>
          </w:tcPr>
          <w:p w:rsidR="00712EE7" w:rsidRDefault="00712EE7">
            <w:r>
              <w:t>18.12.2017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15</w:t>
            </w:r>
          </w:p>
        </w:tc>
        <w:tc>
          <w:tcPr>
            <w:tcW w:w="2552" w:type="dxa"/>
          </w:tcPr>
          <w:p w:rsidR="00712EE7" w:rsidRDefault="00712EE7">
            <w:r>
              <w:t>21.12.2017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16</w:t>
            </w:r>
          </w:p>
        </w:tc>
        <w:tc>
          <w:tcPr>
            <w:tcW w:w="2552" w:type="dxa"/>
          </w:tcPr>
          <w:p w:rsidR="00712EE7" w:rsidRDefault="00712EE7">
            <w:r>
              <w:t>04.01.2018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17</w:t>
            </w:r>
          </w:p>
        </w:tc>
        <w:tc>
          <w:tcPr>
            <w:tcW w:w="2552" w:type="dxa"/>
          </w:tcPr>
          <w:p w:rsidR="00712EE7" w:rsidRDefault="00712EE7">
            <w:r>
              <w:t>08.01.2018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18</w:t>
            </w:r>
          </w:p>
        </w:tc>
        <w:tc>
          <w:tcPr>
            <w:tcW w:w="2552" w:type="dxa"/>
          </w:tcPr>
          <w:p w:rsidR="00712EE7" w:rsidRDefault="00712EE7">
            <w:r>
              <w:t>11.01.2018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19</w:t>
            </w:r>
          </w:p>
        </w:tc>
        <w:tc>
          <w:tcPr>
            <w:tcW w:w="2552" w:type="dxa"/>
          </w:tcPr>
          <w:p w:rsidR="00712EE7" w:rsidRDefault="00712EE7">
            <w:r>
              <w:t>15.01.2018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20</w:t>
            </w:r>
          </w:p>
        </w:tc>
        <w:tc>
          <w:tcPr>
            <w:tcW w:w="2552" w:type="dxa"/>
          </w:tcPr>
          <w:p w:rsidR="00712EE7" w:rsidRDefault="00712EE7">
            <w:r>
              <w:t>18.01.2018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21</w:t>
            </w:r>
          </w:p>
        </w:tc>
        <w:tc>
          <w:tcPr>
            <w:tcW w:w="2552" w:type="dxa"/>
          </w:tcPr>
          <w:p w:rsidR="00712EE7" w:rsidRDefault="00712EE7">
            <w:r>
              <w:t>22.01.2018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22</w:t>
            </w:r>
          </w:p>
        </w:tc>
        <w:tc>
          <w:tcPr>
            <w:tcW w:w="2552" w:type="dxa"/>
          </w:tcPr>
          <w:p w:rsidR="00712EE7" w:rsidRDefault="00712EE7">
            <w:r>
              <w:t>25.01.2018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23</w:t>
            </w:r>
          </w:p>
        </w:tc>
        <w:tc>
          <w:tcPr>
            <w:tcW w:w="2552" w:type="dxa"/>
          </w:tcPr>
          <w:p w:rsidR="00712EE7" w:rsidRDefault="00712EE7">
            <w:r>
              <w:t>12.02.2018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lastRenderedPageBreak/>
              <w:t>24</w:t>
            </w:r>
          </w:p>
        </w:tc>
        <w:tc>
          <w:tcPr>
            <w:tcW w:w="2552" w:type="dxa"/>
          </w:tcPr>
          <w:p w:rsidR="00712EE7" w:rsidRDefault="00712EE7">
            <w:r>
              <w:t>15.02.2018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25</w:t>
            </w:r>
          </w:p>
        </w:tc>
        <w:tc>
          <w:tcPr>
            <w:tcW w:w="2552" w:type="dxa"/>
          </w:tcPr>
          <w:p w:rsidR="00712EE7" w:rsidRDefault="00712EE7">
            <w:r>
              <w:t>19.02.2018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26</w:t>
            </w:r>
          </w:p>
        </w:tc>
        <w:tc>
          <w:tcPr>
            <w:tcW w:w="2552" w:type="dxa"/>
          </w:tcPr>
          <w:p w:rsidR="00712EE7" w:rsidRDefault="00712EE7">
            <w:r>
              <w:t>22.02.2018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27</w:t>
            </w:r>
          </w:p>
        </w:tc>
        <w:tc>
          <w:tcPr>
            <w:tcW w:w="2552" w:type="dxa"/>
          </w:tcPr>
          <w:p w:rsidR="00712EE7" w:rsidRDefault="00712EE7">
            <w:r>
              <w:t>26.02.2018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28</w:t>
            </w:r>
          </w:p>
        </w:tc>
        <w:tc>
          <w:tcPr>
            <w:tcW w:w="2552" w:type="dxa"/>
          </w:tcPr>
          <w:p w:rsidR="00712EE7" w:rsidRDefault="00464800">
            <w:r>
              <w:t>01.03.2018</w:t>
            </w:r>
          </w:p>
        </w:tc>
        <w:tc>
          <w:tcPr>
            <w:tcW w:w="1842" w:type="dxa"/>
          </w:tcPr>
          <w:p w:rsidR="00712EE7" w:rsidRDefault="00B5017B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29</w:t>
            </w:r>
          </w:p>
        </w:tc>
        <w:tc>
          <w:tcPr>
            <w:tcW w:w="2552" w:type="dxa"/>
          </w:tcPr>
          <w:p w:rsidR="00712EE7" w:rsidRDefault="00464800">
            <w:r>
              <w:t>05.03.2018</w:t>
            </w:r>
          </w:p>
        </w:tc>
        <w:tc>
          <w:tcPr>
            <w:tcW w:w="1842" w:type="dxa"/>
          </w:tcPr>
          <w:p w:rsidR="00712EE7" w:rsidRDefault="00B5017B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30</w:t>
            </w:r>
          </w:p>
        </w:tc>
        <w:tc>
          <w:tcPr>
            <w:tcW w:w="2552" w:type="dxa"/>
          </w:tcPr>
          <w:p w:rsidR="00712EE7" w:rsidRDefault="00464800">
            <w:r>
              <w:t>08.03.2018</w:t>
            </w:r>
          </w:p>
        </w:tc>
        <w:tc>
          <w:tcPr>
            <w:tcW w:w="1842" w:type="dxa"/>
          </w:tcPr>
          <w:p w:rsidR="00712EE7" w:rsidRDefault="00B92CAC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31</w:t>
            </w:r>
          </w:p>
        </w:tc>
        <w:tc>
          <w:tcPr>
            <w:tcW w:w="2552" w:type="dxa"/>
          </w:tcPr>
          <w:p w:rsidR="00712EE7" w:rsidRDefault="00464800">
            <w:r>
              <w:t>12.03.2018</w:t>
            </w:r>
          </w:p>
        </w:tc>
        <w:tc>
          <w:tcPr>
            <w:tcW w:w="1842" w:type="dxa"/>
          </w:tcPr>
          <w:p w:rsidR="00712EE7" w:rsidRDefault="00B92CAC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32</w:t>
            </w:r>
          </w:p>
        </w:tc>
        <w:tc>
          <w:tcPr>
            <w:tcW w:w="2552" w:type="dxa"/>
          </w:tcPr>
          <w:p w:rsidR="00712EE7" w:rsidRDefault="00464800">
            <w:r>
              <w:t>15.03.2018</w:t>
            </w:r>
          </w:p>
        </w:tc>
        <w:tc>
          <w:tcPr>
            <w:tcW w:w="1842" w:type="dxa"/>
          </w:tcPr>
          <w:p w:rsidR="00712EE7" w:rsidRDefault="00B92CAC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33</w:t>
            </w:r>
          </w:p>
        </w:tc>
        <w:tc>
          <w:tcPr>
            <w:tcW w:w="2552" w:type="dxa"/>
          </w:tcPr>
          <w:p w:rsidR="00712EE7" w:rsidRDefault="00464800">
            <w:r>
              <w:t>19.03.2018</w:t>
            </w:r>
          </w:p>
        </w:tc>
        <w:tc>
          <w:tcPr>
            <w:tcW w:w="1842" w:type="dxa"/>
          </w:tcPr>
          <w:p w:rsidR="00712EE7" w:rsidRDefault="00B92CAC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34</w:t>
            </w:r>
          </w:p>
        </w:tc>
        <w:tc>
          <w:tcPr>
            <w:tcW w:w="2552" w:type="dxa"/>
          </w:tcPr>
          <w:p w:rsidR="00712EE7" w:rsidRDefault="00464800">
            <w:r>
              <w:t>22.03.2018</w:t>
            </w:r>
          </w:p>
        </w:tc>
        <w:tc>
          <w:tcPr>
            <w:tcW w:w="1842" w:type="dxa"/>
          </w:tcPr>
          <w:p w:rsidR="00712EE7" w:rsidRDefault="00B92CAC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35</w:t>
            </w:r>
          </w:p>
        </w:tc>
        <w:tc>
          <w:tcPr>
            <w:tcW w:w="2552" w:type="dxa"/>
          </w:tcPr>
          <w:p w:rsidR="00712EE7" w:rsidRDefault="00464800">
            <w:r>
              <w:t>26.03.2018</w:t>
            </w:r>
          </w:p>
        </w:tc>
        <w:tc>
          <w:tcPr>
            <w:tcW w:w="1842" w:type="dxa"/>
          </w:tcPr>
          <w:p w:rsidR="00712EE7" w:rsidRDefault="00B92CAC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36</w:t>
            </w:r>
          </w:p>
        </w:tc>
        <w:tc>
          <w:tcPr>
            <w:tcW w:w="2552" w:type="dxa"/>
          </w:tcPr>
          <w:p w:rsidR="00712EE7" w:rsidRDefault="00464800">
            <w:r>
              <w:t>05.04.2018</w:t>
            </w:r>
          </w:p>
        </w:tc>
        <w:tc>
          <w:tcPr>
            <w:tcW w:w="1842" w:type="dxa"/>
          </w:tcPr>
          <w:p w:rsidR="00712EE7" w:rsidRDefault="00B92CAC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37</w:t>
            </w:r>
          </w:p>
        </w:tc>
        <w:tc>
          <w:tcPr>
            <w:tcW w:w="2552" w:type="dxa"/>
          </w:tcPr>
          <w:p w:rsidR="00712EE7" w:rsidRDefault="00464800">
            <w:r>
              <w:t>09.04.2018</w:t>
            </w:r>
          </w:p>
        </w:tc>
        <w:tc>
          <w:tcPr>
            <w:tcW w:w="1842" w:type="dxa"/>
          </w:tcPr>
          <w:p w:rsidR="00712EE7" w:rsidRDefault="00B92CAC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38</w:t>
            </w:r>
          </w:p>
        </w:tc>
        <w:tc>
          <w:tcPr>
            <w:tcW w:w="2552" w:type="dxa"/>
          </w:tcPr>
          <w:p w:rsidR="00712EE7" w:rsidRDefault="00464800">
            <w:r>
              <w:t>12.04.2018</w:t>
            </w:r>
          </w:p>
        </w:tc>
        <w:tc>
          <w:tcPr>
            <w:tcW w:w="1842" w:type="dxa"/>
          </w:tcPr>
          <w:p w:rsidR="00712EE7" w:rsidRDefault="00B92CAC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39</w:t>
            </w:r>
          </w:p>
        </w:tc>
        <w:tc>
          <w:tcPr>
            <w:tcW w:w="2552" w:type="dxa"/>
          </w:tcPr>
          <w:p w:rsidR="00712EE7" w:rsidRDefault="00464800">
            <w:r>
              <w:t>16.04.2018</w:t>
            </w:r>
          </w:p>
        </w:tc>
        <w:tc>
          <w:tcPr>
            <w:tcW w:w="1842" w:type="dxa"/>
          </w:tcPr>
          <w:p w:rsidR="00712EE7" w:rsidRDefault="00B92CAC">
            <w:r>
              <w:t>1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>
            <w:r>
              <w:t>40</w:t>
            </w:r>
          </w:p>
        </w:tc>
        <w:tc>
          <w:tcPr>
            <w:tcW w:w="2552" w:type="dxa"/>
          </w:tcPr>
          <w:p w:rsidR="00712EE7" w:rsidRDefault="00464800">
            <w:r>
              <w:t>19.04.2018</w:t>
            </w:r>
          </w:p>
        </w:tc>
        <w:tc>
          <w:tcPr>
            <w:tcW w:w="1842" w:type="dxa"/>
          </w:tcPr>
          <w:p w:rsidR="00712EE7" w:rsidRDefault="00B92CAC">
            <w:r>
              <w:t>2</w:t>
            </w:r>
          </w:p>
        </w:tc>
      </w:tr>
      <w:tr w:rsidR="00712EE7" w:rsidTr="00712EE7">
        <w:tc>
          <w:tcPr>
            <w:tcW w:w="817" w:type="dxa"/>
          </w:tcPr>
          <w:p w:rsidR="00712EE7" w:rsidRDefault="00712EE7"/>
        </w:tc>
        <w:tc>
          <w:tcPr>
            <w:tcW w:w="2552" w:type="dxa"/>
          </w:tcPr>
          <w:p w:rsidR="00712EE7" w:rsidRPr="00712EE7" w:rsidRDefault="00712EE7" w:rsidP="00712EE7">
            <w:pPr>
              <w:jc w:val="center"/>
              <w:rPr>
                <w:b/>
              </w:rPr>
            </w:pPr>
            <w:r w:rsidRPr="00712EE7">
              <w:rPr>
                <w:b/>
              </w:rPr>
              <w:t>RAZEM</w:t>
            </w:r>
          </w:p>
        </w:tc>
        <w:tc>
          <w:tcPr>
            <w:tcW w:w="1842" w:type="dxa"/>
          </w:tcPr>
          <w:p w:rsidR="00712EE7" w:rsidRPr="00712EE7" w:rsidRDefault="00712EE7" w:rsidP="00712EE7">
            <w:pPr>
              <w:jc w:val="center"/>
              <w:rPr>
                <w:b/>
              </w:rPr>
            </w:pPr>
            <w:r w:rsidRPr="00712EE7">
              <w:rPr>
                <w:b/>
              </w:rPr>
              <w:t>60 h</w:t>
            </w:r>
          </w:p>
        </w:tc>
      </w:tr>
    </w:tbl>
    <w:p w:rsidR="00712EE7" w:rsidRDefault="00712EE7"/>
    <w:p w:rsidR="00712EE7" w:rsidRDefault="00712EE7"/>
    <w:sectPr w:rsidR="0071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E7"/>
    <w:rsid w:val="004303D0"/>
    <w:rsid w:val="00445DF5"/>
    <w:rsid w:val="00464800"/>
    <w:rsid w:val="00660FD1"/>
    <w:rsid w:val="00712EE7"/>
    <w:rsid w:val="00B5017B"/>
    <w:rsid w:val="00B92CAC"/>
    <w:rsid w:val="00C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2017-10-27T06:24:00Z</dcterms:created>
  <dcterms:modified xsi:type="dcterms:W3CDTF">2017-12-11T08:00:00Z</dcterms:modified>
</cp:coreProperties>
</file>