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2" w:rsidRPr="00C24FE0" w:rsidRDefault="00C24FE0" w:rsidP="002928F7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>Zał. nr 1</w:t>
      </w:r>
      <w:r w:rsidR="00EF5122" w:rsidRPr="00C24FE0">
        <w:rPr>
          <w:i/>
          <w:sz w:val="18"/>
          <w:szCs w:val="22"/>
        </w:rPr>
        <w:t xml:space="preserve"> do Zarządzenia nr</w:t>
      </w:r>
      <w:r w:rsidR="00B927BD" w:rsidRPr="00C24FE0">
        <w:rPr>
          <w:i/>
          <w:sz w:val="18"/>
          <w:szCs w:val="22"/>
        </w:rPr>
        <w:t xml:space="preserve"> 6</w:t>
      </w:r>
      <w:r w:rsidR="00EF5122" w:rsidRPr="00C24FE0">
        <w:rPr>
          <w:i/>
          <w:sz w:val="18"/>
          <w:szCs w:val="22"/>
        </w:rPr>
        <w:t>/201</w:t>
      </w:r>
      <w:r w:rsidR="00B927BD" w:rsidRPr="00C24FE0">
        <w:rPr>
          <w:i/>
          <w:sz w:val="18"/>
          <w:szCs w:val="22"/>
        </w:rPr>
        <w:t>5</w:t>
      </w:r>
    </w:p>
    <w:p w:rsidR="00EF5122" w:rsidRPr="00C24FE0" w:rsidRDefault="00EF5122" w:rsidP="002928F7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 w:rsidR="00CC2CFD">
        <w:rPr>
          <w:i/>
          <w:sz w:val="18"/>
          <w:szCs w:val="22"/>
        </w:rPr>
        <w:t>18</w:t>
      </w:r>
      <w:r w:rsidR="003F0698" w:rsidRPr="00C24FE0">
        <w:rPr>
          <w:i/>
          <w:sz w:val="18"/>
          <w:szCs w:val="22"/>
        </w:rPr>
        <w:t xml:space="preserve"> marca </w:t>
      </w:r>
      <w:r w:rsidRPr="00C24FE0">
        <w:rPr>
          <w:i/>
          <w:sz w:val="18"/>
          <w:szCs w:val="22"/>
        </w:rPr>
        <w:t>201</w:t>
      </w:r>
      <w:r w:rsidR="00B927BD" w:rsidRPr="00C24FE0">
        <w:rPr>
          <w:i/>
          <w:sz w:val="18"/>
          <w:szCs w:val="22"/>
        </w:rPr>
        <w:t>5</w:t>
      </w:r>
      <w:r w:rsidRPr="00C24FE0">
        <w:rPr>
          <w:i/>
          <w:sz w:val="18"/>
          <w:szCs w:val="22"/>
        </w:rPr>
        <w:t xml:space="preserve"> r.</w:t>
      </w:r>
    </w:p>
    <w:p w:rsidR="00EF5122" w:rsidRPr="00C24FE0" w:rsidRDefault="00EF5122" w:rsidP="00C24FE0">
      <w:pPr>
        <w:spacing w:line="276" w:lineRule="auto"/>
        <w:jc w:val="center"/>
        <w:rPr>
          <w:bCs/>
          <w:sz w:val="22"/>
          <w:szCs w:val="22"/>
        </w:rPr>
      </w:pPr>
    </w:p>
    <w:p w:rsidR="00EE00DD" w:rsidRPr="00C24FE0" w:rsidRDefault="00EF5122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 xml:space="preserve">Regulamin rekrutacji do </w:t>
      </w:r>
      <w:r w:rsidR="00A023B2" w:rsidRPr="00C24FE0">
        <w:rPr>
          <w:b/>
          <w:bCs/>
          <w:szCs w:val="22"/>
        </w:rPr>
        <w:t xml:space="preserve">klasy pierwszej </w:t>
      </w:r>
      <w:r w:rsidR="00EE00DD" w:rsidRPr="00C24FE0">
        <w:rPr>
          <w:b/>
          <w:bCs/>
          <w:szCs w:val="22"/>
        </w:rPr>
        <w:t>Publicznej</w:t>
      </w:r>
      <w:r w:rsidRPr="00C24FE0">
        <w:rPr>
          <w:b/>
          <w:bCs/>
          <w:szCs w:val="22"/>
        </w:rPr>
        <w:t xml:space="preserve"> </w:t>
      </w:r>
      <w:r w:rsidR="00EE00DD" w:rsidRPr="00C24FE0">
        <w:rPr>
          <w:b/>
          <w:bCs/>
          <w:szCs w:val="22"/>
        </w:rPr>
        <w:t>Szkoły Podstawowej</w:t>
      </w:r>
    </w:p>
    <w:p w:rsidR="00EF5122" w:rsidRPr="00C24FE0" w:rsidRDefault="00EF5122" w:rsidP="00C24FE0">
      <w:pPr>
        <w:spacing w:line="276" w:lineRule="auto"/>
        <w:jc w:val="center"/>
        <w:rPr>
          <w:b/>
          <w:bCs/>
          <w:szCs w:val="22"/>
        </w:rPr>
      </w:pPr>
      <w:r w:rsidRPr="00C24FE0">
        <w:rPr>
          <w:b/>
          <w:bCs/>
          <w:szCs w:val="22"/>
        </w:rPr>
        <w:t xml:space="preserve"> w Zespole Szkół w Łopienniku Nadrzecznym 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EF5122" w:rsidRPr="00C24FE0" w:rsidRDefault="00EF5122" w:rsidP="00C24FE0">
      <w:pPr>
        <w:spacing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Podstawa prawna: </w:t>
      </w:r>
    </w:p>
    <w:p w:rsidR="00EF5122" w:rsidRPr="00C24FE0" w:rsidRDefault="00EF5122" w:rsidP="00C24FE0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i w:val="0"/>
          <w:sz w:val="22"/>
          <w:szCs w:val="22"/>
        </w:rPr>
      </w:pPr>
      <w:r w:rsidRPr="00C24FE0">
        <w:rPr>
          <w:i w:val="0"/>
          <w:sz w:val="22"/>
          <w:szCs w:val="22"/>
        </w:rPr>
        <w:t>Ustawa z dnia 6 grudnia 2013 r. o zmianie ustawy o systemie oświaty oraz niektórych innych ustaw (Dz. U z 2014 r., poz. 7).</w:t>
      </w:r>
    </w:p>
    <w:p w:rsidR="00C24FE0" w:rsidRPr="00C24FE0" w:rsidRDefault="00C24FE0" w:rsidP="00C24FE0">
      <w:pPr>
        <w:pStyle w:val="Tekstpodstawowy"/>
        <w:numPr>
          <w:ilvl w:val="0"/>
          <w:numId w:val="1"/>
        </w:numPr>
        <w:spacing w:line="276" w:lineRule="auto"/>
        <w:jc w:val="both"/>
        <w:rPr>
          <w:i w:val="0"/>
          <w:sz w:val="22"/>
          <w:szCs w:val="22"/>
        </w:rPr>
      </w:pPr>
      <w:r w:rsidRPr="00C24FE0">
        <w:rPr>
          <w:i w:val="0"/>
          <w:sz w:val="22"/>
          <w:szCs w:val="22"/>
        </w:rPr>
        <w:t>Ustaw</w:t>
      </w:r>
      <w:r>
        <w:rPr>
          <w:i w:val="0"/>
          <w:sz w:val="22"/>
          <w:szCs w:val="22"/>
        </w:rPr>
        <w:t>a</w:t>
      </w:r>
      <w:r w:rsidRPr="00C24FE0">
        <w:rPr>
          <w:i w:val="0"/>
          <w:sz w:val="22"/>
          <w:szCs w:val="22"/>
        </w:rPr>
        <w:t xml:space="preserve"> z dnia 6 grudnia 2013 r. o zmianie ustawy o systemie oświaty oraz zmianie niektórych innych ustaw (Dz. U. z 2014 r. poz. 7 i 811) </w:t>
      </w:r>
    </w:p>
    <w:p w:rsidR="00C24FE0" w:rsidRPr="00C24FE0" w:rsidRDefault="00C24FE0" w:rsidP="00C24FE0">
      <w:pPr>
        <w:pStyle w:val="Tekstpodstawowy"/>
        <w:numPr>
          <w:ilvl w:val="0"/>
          <w:numId w:val="1"/>
        </w:numPr>
        <w:spacing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Rozporządzenie</w:t>
      </w:r>
      <w:r w:rsidRPr="00C24FE0">
        <w:rPr>
          <w:i w:val="0"/>
          <w:sz w:val="22"/>
          <w:szCs w:val="22"/>
        </w:rPr>
        <w:t xml:space="preserve"> MEN z dnia 2 stycznia 2015 r. w sprawie warunków i sposobu przyjmowania do publicznych przedszkoli, szkół i placówek osób niebędących obywatelami polskimi (Dz. U. z 2015r. poz.31)</w:t>
      </w:r>
    </w:p>
    <w:p w:rsidR="00C24FE0" w:rsidRPr="00C24FE0" w:rsidRDefault="00C24FE0" w:rsidP="00C24FE0">
      <w:pPr>
        <w:pStyle w:val="Tekstpodstawowy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Rozporządzenie</w:t>
      </w:r>
      <w:r w:rsidRPr="00C24FE0">
        <w:rPr>
          <w:i w:val="0"/>
          <w:sz w:val="22"/>
          <w:szCs w:val="22"/>
        </w:rPr>
        <w:t xml:space="preserve"> MEN z dnia 21 maja 2001 r. w sprawie ramowych statutów publicznego przedszkola oraz publicznych szkół ( Dz. U. Nr 61, poz. 624, z 2002 r. z późniejszymi zmianami)</w:t>
      </w:r>
    </w:p>
    <w:p w:rsidR="00EF5122" w:rsidRPr="00C24FE0" w:rsidRDefault="00EF5122" w:rsidP="002928F7">
      <w:pPr>
        <w:numPr>
          <w:ilvl w:val="0"/>
          <w:numId w:val="1"/>
        </w:numPr>
        <w:spacing w:after="240" w:line="276" w:lineRule="auto"/>
        <w:ind w:left="357" w:hanging="357"/>
        <w:jc w:val="both"/>
        <w:rPr>
          <w:iCs/>
          <w:sz w:val="22"/>
          <w:szCs w:val="22"/>
        </w:rPr>
      </w:pPr>
      <w:r w:rsidRPr="00C24FE0">
        <w:rPr>
          <w:iCs/>
          <w:sz w:val="22"/>
          <w:szCs w:val="22"/>
        </w:rPr>
        <w:t xml:space="preserve">Statut Zespołu Szkół </w:t>
      </w:r>
      <w:r w:rsidRPr="00C24FE0">
        <w:rPr>
          <w:bCs/>
          <w:sz w:val="22"/>
          <w:szCs w:val="22"/>
        </w:rPr>
        <w:t>w Łopienniku Nadrzecznym.</w:t>
      </w:r>
    </w:p>
    <w:p w:rsidR="00EF5122" w:rsidRPr="00C24FE0" w:rsidRDefault="00EF5122" w:rsidP="00C24FE0">
      <w:pPr>
        <w:spacing w:line="276" w:lineRule="auto"/>
        <w:ind w:left="360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1</w:t>
      </w:r>
    </w:p>
    <w:p w:rsidR="00EF5122" w:rsidRPr="00C24FE0" w:rsidRDefault="00EF5122" w:rsidP="002928F7">
      <w:pPr>
        <w:spacing w:after="240" w:line="276" w:lineRule="auto"/>
        <w:ind w:left="35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ogólne</w:t>
      </w:r>
    </w:p>
    <w:p w:rsidR="00EF5122" w:rsidRPr="00C24FE0" w:rsidRDefault="00EF5122" w:rsidP="00C24FE0">
      <w:pPr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Ilekroć w niniejszym regulaminie jest mowa o:</w:t>
      </w:r>
    </w:p>
    <w:p w:rsidR="00EF5122" w:rsidRPr="00C24FE0" w:rsidRDefault="00EE00DD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Szkole Podstawowej</w:t>
      </w:r>
      <w:r w:rsidR="00EF5122" w:rsidRPr="00C24FE0">
        <w:rPr>
          <w:sz w:val="22"/>
          <w:szCs w:val="22"/>
        </w:rPr>
        <w:t xml:space="preserve"> – należy przez to rozumieć Public</w:t>
      </w:r>
      <w:r w:rsidRPr="00C24FE0">
        <w:rPr>
          <w:sz w:val="22"/>
          <w:szCs w:val="22"/>
        </w:rPr>
        <w:t>zną</w:t>
      </w:r>
      <w:r w:rsidR="00EF5122" w:rsidRPr="00C24FE0">
        <w:rPr>
          <w:sz w:val="22"/>
          <w:szCs w:val="22"/>
        </w:rPr>
        <w:t xml:space="preserve"> </w:t>
      </w:r>
      <w:r w:rsidRPr="00C24FE0">
        <w:rPr>
          <w:sz w:val="22"/>
          <w:szCs w:val="22"/>
        </w:rPr>
        <w:t>Szkołę Podstawową w </w:t>
      </w:r>
      <w:r w:rsidR="00EF5122" w:rsidRPr="00C24FE0">
        <w:rPr>
          <w:sz w:val="22"/>
          <w:szCs w:val="22"/>
        </w:rPr>
        <w:t>Zespole Szkół w Łopienniku Nadrzecznym,</w:t>
      </w:r>
    </w:p>
    <w:p w:rsidR="00EF5122" w:rsidRPr="00C24FE0" w:rsidRDefault="00EF5122" w:rsidP="00C24FE0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/>
          <w:sz w:val="22"/>
          <w:szCs w:val="22"/>
        </w:rPr>
      </w:pPr>
      <w:r w:rsidRPr="00C24FE0">
        <w:rPr>
          <w:sz w:val="22"/>
          <w:szCs w:val="22"/>
        </w:rPr>
        <w:t>Dyrektorze – należy przez to rozumieć Dyrektora Zespołu Szkół w Łopienniku Nadrzecznym</w:t>
      </w:r>
      <w:r w:rsidR="00EE00DD" w:rsidRPr="00C24FE0">
        <w:rPr>
          <w:sz w:val="22"/>
          <w:szCs w:val="22"/>
        </w:rPr>
        <w:t>.</w:t>
      </w:r>
    </w:p>
    <w:p w:rsidR="003F0698" w:rsidRPr="00C24FE0" w:rsidRDefault="00EF5122" w:rsidP="00C24FE0">
      <w:pPr>
        <w:spacing w:line="276" w:lineRule="auto"/>
        <w:ind w:left="717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2</w:t>
      </w:r>
    </w:p>
    <w:p w:rsidR="00EF5122" w:rsidRPr="00C24FE0" w:rsidRDefault="00EF5122" w:rsidP="002928F7">
      <w:pPr>
        <w:spacing w:after="240" w:line="276" w:lineRule="auto"/>
        <w:ind w:left="714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 xml:space="preserve">Zasady </w:t>
      </w:r>
      <w:r w:rsidR="00C24FE0">
        <w:rPr>
          <w:b/>
          <w:sz w:val="22"/>
          <w:szCs w:val="22"/>
        </w:rPr>
        <w:t>postepowania rekrutacyjnego</w:t>
      </w:r>
    </w:p>
    <w:p w:rsidR="00EF5122" w:rsidRPr="00C24FE0" w:rsidRDefault="00EE00DD" w:rsidP="00C24FE0">
      <w:pPr>
        <w:numPr>
          <w:ilvl w:val="0"/>
          <w:numId w:val="13"/>
        </w:numPr>
        <w:spacing w:after="120" w:line="276" w:lineRule="auto"/>
        <w:ind w:hanging="357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Do klasy pierwszej Publicznej Szkoły Podstawowej</w:t>
      </w:r>
      <w:r w:rsidR="00EF5122" w:rsidRPr="00C24FE0">
        <w:rPr>
          <w:bCs/>
          <w:sz w:val="22"/>
          <w:szCs w:val="22"/>
        </w:rPr>
        <w:t xml:space="preserve"> w Zespole Szkół w Łopienniku Nadrzecznym przyjmowani są:</w:t>
      </w:r>
    </w:p>
    <w:p w:rsidR="00EF5122" w:rsidRPr="00C24FE0" w:rsidRDefault="00EF5122" w:rsidP="00C24FE0">
      <w:pPr>
        <w:numPr>
          <w:ilvl w:val="0"/>
          <w:numId w:val="21"/>
        </w:numPr>
        <w:spacing w:after="120" w:line="276" w:lineRule="auto"/>
        <w:ind w:hanging="357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 xml:space="preserve">z urzędu – </w:t>
      </w:r>
      <w:r w:rsidR="00E66767" w:rsidRPr="00C24FE0">
        <w:rPr>
          <w:bCs/>
          <w:sz w:val="22"/>
          <w:szCs w:val="22"/>
        </w:rPr>
        <w:t>dzieci zamieszkujące</w:t>
      </w:r>
      <w:r w:rsidRPr="00C24FE0">
        <w:rPr>
          <w:bCs/>
          <w:sz w:val="22"/>
          <w:szCs w:val="22"/>
        </w:rPr>
        <w:t xml:space="preserve"> w obwodzie szkoły, na podstawie zgłoszenia kandydata </w:t>
      </w:r>
      <w:r w:rsidR="00EE00DD" w:rsidRPr="00C24FE0">
        <w:rPr>
          <w:bCs/>
          <w:sz w:val="22"/>
          <w:szCs w:val="22"/>
        </w:rPr>
        <w:t>do Publicznej</w:t>
      </w:r>
      <w:r w:rsidRPr="00C24FE0">
        <w:rPr>
          <w:bCs/>
          <w:sz w:val="22"/>
          <w:szCs w:val="22"/>
        </w:rPr>
        <w:t xml:space="preserve"> </w:t>
      </w:r>
      <w:r w:rsidR="00EE00DD" w:rsidRPr="00C24FE0">
        <w:rPr>
          <w:bCs/>
          <w:sz w:val="22"/>
          <w:szCs w:val="22"/>
        </w:rPr>
        <w:t xml:space="preserve">Szkoły Podstawowej </w:t>
      </w:r>
      <w:r w:rsidRPr="00C24FE0">
        <w:rPr>
          <w:bCs/>
          <w:sz w:val="22"/>
          <w:szCs w:val="22"/>
        </w:rPr>
        <w:t>w Zespole Szkół</w:t>
      </w:r>
      <w:r w:rsidR="00C24FE0">
        <w:rPr>
          <w:bCs/>
          <w:sz w:val="22"/>
          <w:szCs w:val="22"/>
        </w:rPr>
        <w:t xml:space="preserve"> w Łopienniku Nadrzecznym (załącznik </w:t>
      </w:r>
      <w:r w:rsidRPr="00C24FE0">
        <w:rPr>
          <w:bCs/>
          <w:sz w:val="22"/>
          <w:szCs w:val="22"/>
        </w:rPr>
        <w:t>nr 1</w:t>
      </w:r>
      <w:r w:rsidR="00C24FE0">
        <w:rPr>
          <w:bCs/>
          <w:sz w:val="22"/>
          <w:szCs w:val="22"/>
        </w:rPr>
        <w:t xml:space="preserve"> do regulaminu</w:t>
      </w:r>
      <w:r w:rsidRPr="00C24FE0">
        <w:rPr>
          <w:bCs/>
          <w:sz w:val="22"/>
          <w:szCs w:val="22"/>
        </w:rPr>
        <w:t>),</w:t>
      </w:r>
    </w:p>
    <w:p w:rsidR="009C4A64" w:rsidRPr="00C24FE0" w:rsidRDefault="00EF5122" w:rsidP="00C24FE0">
      <w:pPr>
        <w:numPr>
          <w:ilvl w:val="0"/>
          <w:numId w:val="21"/>
        </w:numPr>
        <w:spacing w:after="120" w:line="276" w:lineRule="auto"/>
        <w:ind w:hanging="357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 xml:space="preserve">na wniosek rodziców – </w:t>
      </w:r>
      <w:r w:rsidR="00E66767" w:rsidRPr="00C24FE0">
        <w:rPr>
          <w:bCs/>
          <w:sz w:val="22"/>
          <w:szCs w:val="22"/>
        </w:rPr>
        <w:t>dzieci zamieszkujące</w:t>
      </w:r>
      <w:r w:rsidRPr="00C24FE0">
        <w:rPr>
          <w:bCs/>
          <w:sz w:val="22"/>
          <w:szCs w:val="22"/>
        </w:rPr>
        <w:t xml:space="preserve"> poza obwodem </w:t>
      </w:r>
      <w:r w:rsidR="00EE00DD" w:rsidRPr="00C24FE0">
        <w:rPr>
          <w:bCs/>
          <w:sz w:val="22"/>
          <w:szCs w:val="22"/>
        </w:rPr>
        <w:t>Publicznej Szkoły Podstawowej w Zespole Szkół w Łopienniku Nadrzecznym</w:t>
      </w:r>
      <w:r w:rsidRPr="00C24FE0">
        <w:rPr>
          <w:bCs/>
          <w:sz w:val="22"/>
          <w:szCs w:val="22"/>
        </w:rPr>
        <w:t>, jeżeli szkoła dysponuje wolnymi miejscami (</w:t>
      </w:r>
      <w:r w:rsidR="00C24FE0">
        <w:rPr>
          <w:bCs/>
          <w:sz w:val="22"/>
          <w:szCs w:val="22"/>
        </w:rPr>
        <w:t>załącznik nr 2 do regulaminu</w:t>
      </w:r>
      <w:r w:rsidRPr="00C24FE0">
        <w:rPr>
          <w:bCs/>
          <w:sz w:val="22"/>
          <w:szCs w:val="22"/>
        </w:rPr>
        <w:t>).</w:t>
      </w:r>
    </w:p>
    <w:p w:rsidR="009C4A64" w:rsidRPr="00C24FE0" w:rsidRDefault="009C4A64" w:rsidP="00C24FE0">
      <w:pPr>
        <w:pStyle w:val="Akapitzlist"/>
        <w:numPr>
          <w:ilvl w:val="0"/>
          <w:numId w:val="13"/>
        </w:numPr>
        <w:spacing w:after="120" w:line="276" w:lineRule="auto"/>
        <w:ind w:hanging="357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Zapisu do szkoły dokonują rodzice/ prawni opiekunowie.</w:t>
      </w:r>
    </w:p>
    <w:p w:rsidR="00C24FE0" w:rsidRDefault="009C4A64" w:rsidP="00C24FE0">
      <w:pPr>
        <w:numPr>
          <w:ilvl w:val="0"/>
          <w:numId w:val="13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C24FE0">
        <w:rPr>
          <w:bCs/>
          <w:sz w:val="22"/>
          <w:szCs w:val="22"/>
        </w:rPr>
        <w:t>Do klasy pierwszej Szkoły Podstawowej przyjmowane</w:t>
      </w:r>
      <w:r w:rsidR="00EF5122" w:rsidRPr="00C24FE0">
        <w:rPr>
          <w:bCs/>
          <w:sz w:val="22"/>
          <w:szCs w:val="22"/>
        </w:rPr>
        <w:t xml:space="preserve"> są </w:t>
      </w:r>
      <w:r w:rsidR="00C24FE0">
        <w:rPr>
          <w:bCs/>
          <w:sz w:val="22"/>
          <w:szCs w:val="22"/>
        </w:rPr>
        <w:t xml:space="preserve">dzieci sześcioletnie i siedmioletnie, </w:t>
      </w:r>
      <w:r w:rsidRPr="00C24FE0">
        <w:rPr>
          <w:sz w:val="22"/>
          <w:szCs w:val="22"/>
        </w:rPr>
        <w:t>które</w:t>
      </w:r>
      <w:r w:rsidR="00C24FE0">
        <w:rPr>
          <w:sz w:val="22"/>
          <w:szCs w:val="22"/>
        </w:rPr>
        <w:t xml:space="preserve"> nie rozpoczęły nauki w poprzednim roku szkolnym.</w:t>
      </w:r>
    </w:p>
    <w:p w:rsidR="00B95223" w:rsidRPr="00B95223" w:rsidRDefault="00B95223" w:rsidP="00B95223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B95223">
        <w:rPr>
          <w:sz w:val="22"/>
          <w:szCs w:val="22"/>
        </w:rPr>
        <w:t>Decyzję o przyjęciu ucznia do szkoły podejmuje dyrektor szkoły.</w:t>
      </w:r>
    </w:p>
    <w:p w:rsidR="00B95223" w:rsidRPr="00B95223" w:rsidRDefault="00B95223" w:rsidP="00B95223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B95223">
        <w:rPr>
          <w:sz w:val="22"/>
          <w:szCs w:val="22"/>
        </w:rPr>
        <w:t xml:space="preserve">W przypadku, gdy liczba wniosków rodziców (prawnych opiekunów) o przyjęcie do szkoły dziecka zamieszkałego poza obwodem szkoły jest większa niż liczba wolnych miejsc, którymi dysponuje szkoła, dzieci przyjmuje </w:t>
      </w:r>
      <w:r>
        <w:rPr>
          <w:sz w:val="22"/>
          <w:szCs w:val="22"/>
        </w:rPr>
        <w:t xml:space="preserve">stosując kryteria określone </w:t>
      </w:r>
      <w:r w:rsidRPr="00E64668">
        <w:rPr>
          <w:sz w:val="22"/>
          <w:szCs w:val="22"/>
        </w:rPr>
        <w:t xml:space="preserve">w </w:t>
      </w:r>
      <w:r w:rsidR="00E64668" w:rsidRPr="00E64668">
        <w:rPr>
          <w:sz w:val="22"/>
          <w:szCs w:val="22"/>
        </w:rPr>
        <w:t>§ 3 ust. 3.</w:t>
      </w:r>
    </w:p>
    <w:p w:rsidR="00B95223" w:rsidRPr="00B95223" w:rsidRDefault="00B95223" w:rsidP="00B95223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B95223">
        <w:rPr>
          <w:sz w:val="22"/>
          <w:szCs w:val="22"/>
        </w:rPr>
        <w:lastRenderedPageBreak/>
        <w:t>W przypadkach uzasadnionych ważnymi przyczynami, rozpoczęcie spełniania przez dziecko obowiązku szkolnego może zostać odroczone.</w:t>
      </w:r>
    </w:p>
    <w:p w:rsidR="00B95223" w:rsidRPr="00B95223" w:rsidRDefault="00B95223" w:rsidP="00B95223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B95223">
        <w:rPr>
          <w:sz w:val="22"/>
          <w:szCs w:val="22"/>
        </w:rPr>
        <w:t>Decyzję w sprawie odroczenia podejmuje dyrektor szkoły, wyłącznie dla dziecka zamieszkał</w:t>
      </w:r>
      <w:r>
        <w:rPr>
          <w:sz w:val="22"/>
          <w:szCs w:val="22"/>
        </w:rPr>
        <w:t>ego w obwodzie szkoły</w:t>
      </w:r>
      <w:r w:rsidRPr="00B95223">
        <w:rPr>
          <w:sz w:val="22"/>
          <w:szCs w:val="22"/>
        </w:rPr>
        <w:t>.</w:t>
      </w:r>
    </w:p>
    <w:p w:rsidR="00B95223" w:rsidRDefault="00B95223" w:rsidP="00B95223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B95223">
        <w:rPr>
          <w:sz w:val="22"/>
          <w:szCs w:val="22"/>
        </w:rPr>
        <w:t>W celu podjęcia decyzji dyrektor szkoły zasięga opinii poradni psychologiczno-pedagogicznej.</w:t>
      </w:r>
    </w:p>
    <w:p w:rsidR="00EF5122" w:rsidRPr="00C23DC6" w:rsidRDefault="00EF5122" w:rsidP="00C24FE0">
      <w:pPr>
        <w:pStyle w:val="Akapitzlist"/>
        <w:numPr>
          <w:ilvl w:val="0"/>
          <w:numId w:val="13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C24FE0">
        <w:rPr>
          <w:bCs/>
          <w:sz w:val="22"/>
          <w:szCs w:val="22"/>
        </w:rPr>
        <w:t>Szkoła za pomocą wybranych środków przekazu – ogłoszenie na tablicy ogłoszeń w siedzibie szkoły, strona internetowa szkoły - informuje rodziców/prawnych opiekunów o </w:t>
      </w:r>
      <w:r w:rsidR="00E66767" w:rsidRPr="00C24FE0">
        <w:rPr>
          <w:bCs/>
          <w:sz w:val="22"/>
          <w:szCs w:val="22"/>
        </w:rPr>
        <w:t xml:space="preserve">konieczności </w:t>
      </w:r>
      <w:r w:rsidRPr="00C24FE0">
        <w:rPr>
          <w:bCs/>
          <w:sz w:val="22"/>
          <w:szCs w:val="22"/>
        </w:rPr>
        <w:t xml:space="preserve">zgłoszenia </w:t>
      </w:r>
      <w:r w:rsidR="00E66767" w:rsidRPr="00C24FE0">
        <w:rPr>
          <w:bCs/>
          <w:sz w:val="22"/>
          <w:szCs w:val="22"/>
        </w:rPr>
        <w:t>dziecka</w:t>
      </w:r>
      <w:r w:rsidRPr="00C24FE0">
        <w:rPr>
          <w:bCs/>
          <w:sz w:val="22"/>
          <w:szCs w:val="22"/>
        </w:rPr>
        <w:t xml:space="preserve"> zamieszkałego w obwodzie szkoły do klasy pierwszej </w:t>
      </w:r>
      <w:r w:rsidR="00E66767" w:rsidRPr="00C24FE0">
        <w:rPr>
          <w:bCs/>
          <w:sz w:val="22"/>
          <w:szCs w:val="22"/>
        </w:rPr>
        <w:t xml:space="preserve">Publicznej Szkoły Podstawowej. </w:t>
      </w:r>
    </w:p>
    <w:p w:rsidR="00C23DC6" w:rsidRDefault="00C23DC6" w:rsidP="00C24FE0">
      <w:pPr>
        <w:pStyle w:val="Akapitzlist"/>
        <w:numPr>
          <w:ilvl w:val="0"/>
          <w:numId w:val="13"/>
        </w:numPr>
        <w:spacing w:after="120"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Do końca sierpnia każdego roku dyrektor przeprowadza postepowanie uzupełniające, jeżeli po przeprowadzonym postepowaniu rekrutacyjnym szkoła nadal dysponuje wolnymi miejscami.</w:t>
      </w:r>
    </w:p>
    <w:p w:rsidR="00C23DC6" w:rsidRPr="00C24FE0" w:rsidRDefault="00C23DC6" w:rsidP="00C24FE0">
      <w:pPr>
        <w:pStyle w:val="Akapitzlist"/>
        <w:numPr>
          <w:ilvl w:val="0"/>
          <w:numId w:val="13"/>
        </w:numPr>
        <w:spacing w:after="120"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Postępowanie uzupełniające prowadzi się analogicznie do rekrutacji stosując przepisy i kryteria określone w § 3.</w:t>
      </w:r>
    </w:p>
    <w:p w:rsidR="00EF5122" w:rsidRPr="00C24FE0" w:rsidRDefault="00EF5122" w:rsidP="00C24FE0">
      <w:pPr>
        <w:numPr>
          <w:ilvl w:val="0"/>
          <w:numId w:val="13"/>
        </w:numPr>
        <w:spacing w:after="120" w:line="276" w:lineRule="auto"/>
        <w:ind w:hanging="357"/>
        <w:jc w:val="both"/>
        <w:rPr>
          <w:bCs/>
          <w:sz w:val="22"/>
          <w:szCs w:val="22"/>
        </w:rPr>
      </w:pPr>
      <w:r w:rsidRPr="00C24FE0">
        <w:rPr>
          <w:bCs/>
          <w:sz w:val="22"/>
          <w:szCs w:val="22"/>
        </w:rPr>
        <w:t>Regulamin nie dotyczy przyjęcia kandydata do szkoły w trakcie roku szkolnego. W tym przypadku decyzję o przyjęciu do szkoły podejmuje dyrektor szkoły.</w:t>
      </w:r>
    </w:p>
    <w:p w:rsidR="00EF5122" w:rsidRPr="00C24FE0" w:rsidRDefault="00EF5122" w:rsidP="00C24FE0">
      <w:pPr>
        <w:spacing w:line="276" w:lineRule="auto"/>
        <w:jc w:val="both"/>
        <w:rPr>
          <w:bCs/>
          <w:sz w:val="22"/>
          <w:szCs w:val="22"/>
        </w:rPr>
      </w:pPr>
    </w:p>
    <w:p w:rsidR="00EF5122" w:rsidRPr="00C24FE0" w:rsidRDefault="00EF5122" w:rsidP="002928F7">
      <w:pPr>
        <w:spacing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3</w:t>
      </w:r>
    </w:p>
    <w:p w:rsidR="00EF5122" w:rsidRPr="00C24FE0" w:rsidRDefault="00EF5122" w:rsidP="002928F7">
      <w:pPr>
        <w:pStyle w:val="Nagwek1"/>
        <w:spacing w:after="240" w:line="276" w:lineRule="auto"/>
        <w:ind w:left="357"/>
        <w:rPr>
          <w:sz w:val="22"/>
          <w:szCs w:val="22"/>
        </w:rPr>
      </w:pPr>
      <w:r w:rsidRPr="00C24FE0">
        <w:rPr>
          <w:sz w:val="22"/>
          <w:szCs w:val="22"/>
        </w:rPr>
        <w:t>Rekrutacja kandydatów zamies</w:t>
      </w:r>
      <w:r w:rsidR="00A025F8" w:rsidRPr="00C24FE0">
        <w:rPr>
          <w:sz w:val="22"/>
          <w:szCs w:val="22"/>
        </w:rPr>
        <w:t>zkałych poza obwodem Publicznej Szkoły Podstawowej</w:t>
      </w:r>
    </w:p>
    <w:p w:rsidR="00514184" w:rsidRPr="00C24FE0" w:rsidRDefault="00514184" w:rsidP="00C24FE0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Kandydaci zamieszkali poza obwodem Szkoły Podstawowej mogą zostać przyjęci do klasy pierwszej po przeprowadzeniu postępowania rekrutacyjnego, jeżeli szkoła nadal dysponuje wolnymi miejscami. </w:t>
      </w:r>
    </w:p>
    <w:p w:rsidR="00EF5122" w:rsidRPr="00C24FE0" w:rsidRDefault="00EF5122" w:rsidP="00C24FE0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Postepowanie rekrutacyjne prowadzone jest na wniosek rodzica/opiekuna prawnego.</w:t>
      </w:r>
    </w:p>
    <w:p w:rsidR="00EF5122" w:rsidRPr="00C24FE0" w:rsidRDefault="00EF5122" w:rsidP="00C24FE0">
      <w:pPr>
        <w:numPr>
          <w:ilvl w:val="0"/>
          <w:numId w:val="6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W </w:t>
      </w:r>
      <w:r w:rsidR="0070456E" w:rsidRPr="00C24FE0">
        <w:rPr>
          <w:sz w:val="22"/>
          <w:szCs w:val="22"/>
        </w:rPr>
        <w:t>procesie rekrutacji</w:t>
      </w:r>
      <w:r w:rsidRPr="00C24FE0">
        <w:rPr>
          <w:sz w:val="22"/>
          <w:szCs w:val="22"/>
        </w:rPr>
        <w:t xml:space="preserve"> brane są pod uwagę następujące kryteria:</w:t>
      </w:r>
    </w:p>
    <w:p w:rsidR="00910493" w:rsidRPr="00C24FE0" w:rsidRDefault="007E37F6" w:rsidP="00C24FE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dzieci, które odbyły roczne przygotowanie przedszkolne w oddziale przedszkolnym przy </w:t>
      </w:r>
      <w:r w:rsidR="00910493" w:rsidRPr="00C24FE0">
        <w:rPr>
          <w:sz w:val="22"/>
          <w:szCs w:val="22"/>
        </w:rPr>
        <w:t>Szkole Podstawowej</w:t>
      </w:r>
      <w:r w:rsidR="00FD2DDA">
        <w:rPr>
          <w:sz w:val="22"/>
          <w:szCs w:val="22"/>
        </w:rPr>
        <w:t xml:space="preserve"> w Zespole Szkół w Łopienniku Nadrzecznym,</w:t>
      </w:r>
    </w:p>
    <w:p w:rsidR="00910493" w:rsidRDefault="00910493" w:rsidP="00C24FE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ro</w:t>
      </w:r>
      <w:r w:rsidR="009074EF">
        <w:rPr>
          <w:sz w:val="22"/>
          <w:szCs w:val="22"/>
        </w:rPr>
        <w:t>dzeństwo dziecka uczęszcza</w:t>
      </w:r>
      <w:r w:rsidRPr="00C24FE0">
        <w:rPr>
          <w:sz w:val="22"/>
          <w:szCs w:val="22"/>
        </w:rPr>
        <w:t xml:space="preserve"> do Szkoły Podstawowej lub oddziału przedszkolnego zorganizowanego przy Szkole Podstawowej</w:t>
      </w:r>
      <w:r w:rsidR="00802CBB">
        <w:rPr>
          <w:sz w:val="22"/>
          <w:szCs w:val="22"/>
        </w:rPr>
        <w:t>,</w:t>
      </w:r>
    </w:p>
    <w:p w:rsidR="00910493" w:rsidRPr="00C24FE0" w:rsidRDefault="00BB77B6" w:rsidP="00C24FE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wielodzietność rodziny (troje i więcej dzieci)</w:t>
      </w:r>
      <w:r w:rsidR="002928F7">
        <w:rPr>
          <w:sz w:val="22"/>
          <w:szCs w:val="22"/>
        </w:rPr>
        <w:t xml:space="preserve"> (załącznik nr 1 do wniosku)</w:t>
      </w:r>
      <w:r w:rsidRPr="00C24FE0">
        <w:rPr>
          <w:sz w:val="22"/>
          <w:szCs w:val="22"/>
        </w:rPr>
        <w:t>.</w:t>
      </w:r>
    </w:p>
    <w:p w:rsidR="0070456E" w:rsidRDefault="00D04ED3" w:rsidP="00C24FE0">
      <w:p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4. Kryteria, o których mowa w ust. 3 mają jednakową wartość, tj. 10 pkt. </w:t>
      </w:r>
    </w:p>
    <w:p w:rsidR="009B7ADB" w:rsidRPr="00C24FE0" w:rsidRDefault="009B7ADB" w:rsidP="00C24FE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Rodzice dzieci, które spełniały obowiązek rocznego przygotowania przedszkolnego poza przedszkolem przy Szkole Podstawowej w Zespole Szkół w Łopienniku Nadrzecznym obowiązani są dołączyć do </w:t>
      </w:r>
      <w:r w:rsidR="00F10667">
        <w:rPr>
          <w:sz w:val="22"/>
          <w:szCs w:val="22"/>
        </w:rPr>
        <w:t>zgłoszenia/</w:t>
      </w:r>
      <w:r>
        <w:rPr>
          <w:sz w:val="22"/>
          <w:szCs w:val="22"/>
        </w:rPr>
        <w:t xml:space="preserve">wniosku stosowne zaświadczenie. </w:t>
      </w:r>
    </w:p>
    <w:p w:rsidR="00921FDA" w:rsidRPr="00921FDA" w:rsidRDefault="0070456E" w:rsidP="005A6887">
      <w:pPr>
        <w:spacing w:after="120" w:line="276" w:lineRule="auto"/>
        <w:jc w:val="both"/>
        <w:rPr>
          <w:sz w:val="22"/>
          <w:szCs w:val="22"/>
        </w:rPr>
      </w:pPr>
      <w:r w:rsidRPr="00921FDA">
        <w:rPr>
          <w:sz w:val="22"/>
          <w:szCs w:val="22"/>
        </w:rPr>
        <w:t>5. W przypadku równorzędnych wyników komisja rekrutacyjna będzie brała pod uwagę kolejność składania wniosków o przyjęcie dziecka do szkoły</w:t>
      </w:r>
      <w:r w:rsidR="00921FDA" w:rsidRPr="00921FDA">
        <w:rPr>
          <w:sz w:val="22"/>
          <w:szCs w:val="22"/>
        </w:rPr>
        <w:t>.</w:t>
      </w:r>
    </w:p>
    <w:p w:rsidR="00A025F8" w:rsidRPr="00C24FE0" w:rsidRDefault="00A025F8" w:rsidP="00C24FE0">
      <w:pPr>
        <w:spacing w:line="276" w:lineRule="auto"/>
        <w:jc w:val="both"/>
        <w:rPr>
          <w:sz w:val="22"/>
          <w:szCs w:val="22"/>
        </w:rPr>
      </w:pPr>
    </w:p>
    <w:p w:rsidR="00647754" w:rsidRPr="00C24FE0" w:rsidRDefault="006820EB" w:rsidP="00C24FE0">
      <w:pPr>
        <w:spacing w:after="12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§ 4</w:t>
      </w:r>
    </w:p>
    <w:p w:rsidR="006820EB" w:rsidRDefault="006820EB" w:rsidP="002928F7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C24FE0">
        <w:rPr>
          <w:b/>
          <w:bCs/>
          <w:sz w:val="22"/>
          <w:szCs w:val="22"/>
        </w:rPr>
        <w:t>Tok postępowania rekrutacyjnego</w:t>
      </w:r>
    </w:p>
    <w:p w:rsidR="00393601" w:rsidRPr="004A79BD" w:rsidRDefault="00393601" w:rsidP="0039360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Przebieg rekrutacji dzieci do </w:t>
      </w:r>
      <w:r>
        <w:rPr>
          <w:sz w:val="22"/>
          <w:szCs w:val="22"/>
        </w:rPr>
        <w:t>klasy pierwszej szkoły podstawowej</w:t>
      </w:r>
      <w:r w:rsidRPr="004A79BD">
        <w:rPr>
          <w:sz w:val="22"/>
          <w:szCs w:val="22"/>
        </w:rPr>
        <w:t xml:space="preserve"> obejmuje: 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lastRenderedPageBreak/>
        <w:t xml:space="preserve">ogłoszenie o rekrutacji dzieci do </w:t>
      </w:r>
      <w:r>
        <w:rPr>
          <w:sz w:val="22"/>
          <w:szCs w:val="22"/>
        </w:rPr>
        <w:t>klasy pierwszej Szkoły Podstawowej w Zespole Szkół w </w:t>
      </w:r>
      <w:r w:rsidRPr="004A79BD">
        <w:rPr>
          <w:sz w:val="22"/>
          <w:szCs w:val="22"/>
        </w:rPr>
        <w:t>Łopienniku Nadrzecznym,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wydawanie i przyjmowanie „</w:t>
      </w:r>
      <w:r>
        <w:rPr>
          <w:sz w:val="22"/>
          <w:szCs w:val="22"/>
        </w:rPr>
        <w:t xml:space="preserve">Zgłoszenie kandydata do klasy pierwszej Szkoły Podstawowej </w:t>
      </w:r>
      <w:r w:rsidRPr="00393601">
        <w:t>w</w:t>
      </w:r>
      <w:r>
        <w:t> </w:t>
      </w:r>
      <w:r w:rsidRPr="00393601">
        <w:t>Zespole</w:t>
      </w:r>
      <w:r>
        <w:rPr>
          <w:sz w:val="22"/>
          <w:szCs w:val="22"/>
        </w:rPr>
        <w:t xml:space="preserve"> Szkół w Łopienniku Nadrzecznym</w:t>
      </w:r>
      <w:r w:rsidRPr="004A79BD">
        <w:rPr>
          <w:sz w:val="22"/>
          <w:szCs w:val="22"/>
        </w:rPr>
        <w:t>” (załącznik nr 1 do regulaminu)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wydawanie i przyjmowanie „</w:t>
      </w:r>
      <w:r w:rsidRPr="004A79BD">
        <w:rPr>
          <w:bCs/>
          <w:iCs/>
          <w:sz w:val="22"/>
          <w:szCs w:val="22"/>
        </w:rPr>
        <w:t xml:space="preserve">Wniosek o przyjęcie do </w:t>
      </w:r>
      <w:r>
        <w:rPr>
          <w:sz w:val="22"/>
          <w:szCs w:val="22"/>
        </w:rPr>
        <w:t>klasy pierwszej Szkoły Podstawowej w Zespole Szkół w Łopienniku Nadrzecznym</w:t>
      </w:r>
      <w:r w:rsidRPr="004A79BD">
        <w:rPr>
          <w:sz w:val="22"/>
          <w:szCs w:val="22"/>
        </w:rPr>
        <w:t>” (załącznik nr 2 do regulaminu)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powołanie Komisji Rekrutacyjnej,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podanie do publicznej wiadomości informacji dotyczącej dzieci przyjętych i nieprzyjętych do </w:t>
      </w:r>
      <w:r>
        <w:rPr>
          <w:sz w:val="22"/>
          <w:szCs w:val="22"/>
        </w:rPr>
        <w:t>klasy pierwszej</w:t>
      </w:r>
      <w:r w:rsidRPr="004A79BD">
        <w:rPr>
          <w:sz w:val="22"/>
          <w:szCs w:val="22"/>
        </w:rPr>
        <w:t>,</w:t>
      </w:r>
    </w:p>
    <w:p w:rsidR="00393601" w:rsidRPr="004A79BD" w:rsidRDefault="00393601" w:rsidP="00393601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rozpatrywanie ewentualnych odwołań rodziców od decyzji komisji rekrutacyjnej. </w:t>
      </w:r>
    </w:p>
    <w:p w:rsidR="00393601" w:rsidRPr="004A79BD" w:rsidRDefault="00393601" w:rsidP="0039360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Rekrutację do </w:t>
      </w:r>
      <w:r>
        <w:rPr>
          <w:sz w:val="22"/>
          <w:szCs w:val="22"/>
        </w:rPr>
        <w:t>klasy pierwszej</w:t>
      </w:r>
      <w:r w:rsidRPr="004A79BD">
        <w:rPr>
          <w:sz w:val="22"/>
          <w:szCs w:val="22"/>
        </w:rPr>
        <w:t xml:space="preserve"> przeprowadza się w oparciu o zasadę pełnej dostępności. Informacje dotyczące przebiegu rekrutacji zostaną opublikowane na tablicy ogłoszeń i stronie internetowej Zespołu Szkół.</w:t>
      </w:r>
    </w:p>
    <w:p w:rsidR="00393601" w:rsidRPr="004A79BD" w:rsidRDefault="00393601" w:rsidP="00393601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Niniejszy regulamin dostępny jest w sekretariacie szkoły oraz na stronie internetowej Zespołu Szkół.</w:t>
      </w:r>
    </w:p>
    <w:p w:rsidR="00393601" w:rsidRPr="00C24FE0" w:rsidRDefault="00393601" w:rsidP="00393601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393601" w:rsidRPr="00C24FE0" w:rsidRDefault="00393601" w:rsidP="002928F7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Zadania Komisji rekrutacyjnej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Dyrektor powołuję komisję </w:t>
      </w:r>
      <w:r w:rsidR="00393601" w:rsidRPr="00C24FE0">
        <w:rPr>
          <w:sz w:val="22"/>
          <w:szCs w:val="22"/>
        </w:rPr>
        <w:t>rekrutacyjną</w:t>
      </w:r>
      <w:r w:rsidRPr="00C24FE0">
        <w:rPr>
          <w:sz w:val="22"/>
          <w:szCs w:val="22"/>
        </w:rPr>
        <w:t xml:space="preserve"> w celu przeprowadzenia procesu rekrutacji do Szkoły Podstawowej. </w:t>
      </w:r>
    </w:p>
    <w:p w:rsidR="006820EB" w:rsidRPr="00C24FE0" w:rsidRDefault="006820EB" w:rsidP="00C24FE0">
      <w:pPr>
        <w:numPr>
          <w:ilvl w:val="0"/>
          <w:numId w:val="2"/>
        </w:numPr>
        <w:spacing w:after="120" w:line="276" w:lineRule="auto"/>
        <w:jc w:val="both"/>
        <w:rPr>
          <w:bCs/>
          <w:sz w:val="22"/>
          <w:szCs w:val="22"/>
        </w:rPr>
      </w:pPr>
      <w:r w:rsidRPr="00C24FE0">
        <w:rPr>
          <w:sz w:val="22"/>
          <w:szCs w:val="22"/>
        </w:rPr>
        <w:t xml:space="preserve">Do zadań członków komisji rekrutacyjnej należy: </w:t>
      </w:r>
    </w:p>
    <w:p w:rsidR="006820EB" w:rsidRPr="00C24FE0" w:rsidRDefault="006820EB" w:rsidP="00C24FE0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sprawdzenie wszystkich dokumentów pod względem formalnym i rzeczowym,</w:t>
      </w:r>
    </w:p>
    <w:p w:rsidR="00F31245" w:rsidRDefault="00F31245" w:rsidP="00C24FE0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31245">
        <w:rPr>
          <w:sz w:val="22"/>
          <w:szCs w:val="22"/>
        </w:rPr>
        <w:t xml:space="preserve">weryfikacja wniosków oraz </w:t>
      </w:r>
      <w:r>
        <w:rPr>
          <w:sz w:val="22"/>
          <w:szCs w:val="22"/>
        </w:rPr>
        <w:t>określenie liczby punktów uzyskanych przez dzieci,</w:t>
      </w:r>
    </w:p>
    <w:p w:rsidR="006820EB" w:rsidRPr="00F31245" w:rsidRDefault="006820EB" w:rsidP="00C24FE0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31245">
        <w:rPr>
          <w:sz w:val="22"/>
          <w:szCs w:val="22"/>
        </w:rPr>
        <w:t>ustalenie wyni</w:t>
      </w:r>
      <w:r w:rsidR="00F31245">
        <w:rPr>
          <w:sz w:val="22"/>
          <w:szCs w:val="22"/>
        </w:rPr>
        <w:t>ków postępowania rekrutacyjnego i podanie do publicznej wiadomości listy dzieci przyjętych i nieprzyjętych do klasy pierwszej,</w:t>
      </w:r>
    </w:p>
    <w:p w:rsidR="006820EB" w:rsidRPr="00C24FE0" w:rsidRDefault="006820EB" w:rsidP="00C24FE0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sporządzenie protokołu postępowania rekrutacyjnego.</w:t>
      </w:r>
    </w:p>
    <w:p w:rsidR="00EF5122" w:rsidRDefault="00647868" w:rsidP="002928F7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zadań komisji rekrutacyjnej określa Regulamin Komisji rekrutacyjnej do klasy I Szkoły Podstawowej w Zespole Szkół w Łopienniku Nadrzecznym</w:t>
      </w:r>
      <w:r w:rsidR="00001DEB">
        <w:rPr>
          <w:sz w:val="22"/>
          <w:szCs w:val="22"/>
        </w:rPr>
        <w:t>.</w:t>
      </w:r>
    </w:p>
    <w:p w:rsidR="00EF5122" w:rsidRPr="00C24FE0" w:rsidRDefault="00393601" w:rsidP="00C24FE0">
      <w:pPr>
        <w:spacing w:after="120" w:line="276" w:lineRule="auto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EF5122" w:rsidRPr="00C24FE0" w:rsidRDefault="00EF5122" w:rsidP="002928F7">
      <w:pPr>
        <w:spacing w:after="24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Warunki i dokumenty rekrutacyjne</w:t>
      </w:r>
    </w:p>
    <w:p w:rsidR="00EF5122" w:rsidRPr="00C24FE0" w:rsidRDefault="00EF5122" w:rsidP="00C24FE0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Podstawą udziału w postępowaniu rekrutacyjnym jest złożenie wniosku o przyjęcie do szkoły. </w:t>
      </w:r>
    </w:p>
    <w:p w:rsidR="005A6887" w:rsidRPr="004A79BD" w:rsidRDefault="005A6887" w:rsidP="005A6887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>Kserokopie dokumentów, które stanowią załączniki do wniosku składane są w oryginale, notarialnie poświadczonej kopii albo w postaci urzędowo poświadczonego odpisu lub wyciągu z dokumentu, bądź w postaci kopii poświadczonej za zgodność z oryginałem przez rodzica.</w:t>
      </w:r>
    </w:p>
    <w:p w:rsidR="005A6887" w:rsidRPr="004A79BD" w:rsidRDefault="005A6887" w:rsidP="005A6887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Oświadczenia rodziców/opiekunów prawnych, składane są pod rygorem odpowiedzialności karnej za składanie fałszywych zeznań.  </w:t>
      </w:r>
    </w:p>
    <w:p w:rsidR="005A6887" w:rsidRPr="004A79BD" w:rsidRDefault="005A6887" w:rsidP="005A6887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sz w:val="22"/>
          <w:szCs w:val="22"/>
        </w:rPr>
      </w:pPr>
      <w:r w:rsidRPr="004A79BD">
        <w:rPr>
          <w:sz w:val="22"/>
          <w:szCs w:val="22"/>
        </w:rPr>
        <w:t xml:space="preserve">Przewodniczący komisji rekrutacyjnej może żądać dokumentów potwierdzających okoliczności zawarte w w/w oświadczeniach rodziców, w terminie wyznaczonym przez przewodniczącego.  </w:t>
      </w:r>
    </w:p>
    <w:p w:rsidR="005A6887" w:rsidRPr="00C24FE0" w:rsidRDefault="00EF5122" w:rsidP="005A6887">
      <w:pPr>
        <w:spacing w:after="120" w:line="276" w:lineRule="auto"/>
        <w:ind w:left="357"/>
        <w:jc w:val="center"/>
        <w:rPr>
          <w:b/>
          <w:sz w:val="22"/>
          <w:szCs w:val="22"/>
        </w:rPr>
      </w:pPr>
      <w:r w:rsidRPr="00C24FE0">
        <w:rPr>
          <w:sz w:val="22"/>
          <w:szCs w:val="22"/>
        </w:rPr>
        <w:lastRenderedPageBreak/>
        <w:t xml:space="preserve">  </w:t>
      </w:r>
      <w:r w:rsidR="005A6887">
        <w:rPr>
          <w:b/>
          <w:sz w:val="22"/>
          <w:szCs w:val="22"/>
        </w:rPr>
        <w:t xml:space="preserve">§ </w:t>
      </w:r>
      <w:r w:rsidR="00393601">
        <w:rPr>
          <w:b/>
          <w:sz w:val="22"/>
          <w:szCs w:val="22"/>
        </w:rPr>
        <w:t>7</w:t>
      </w:r>
    </w:p>
    <w:p w:rsidR="005A6887" w:rsidRPr="00647868" w:rsidRDefault="005A6887" w:rsidP="002928F7">
      <w:pPr>
        <w:spacing w:after="240" w:line="276" w:lineRule="auto"/>
        <w:ind w:left="357"/>
        <w:jc w:val="center"/>
        <w:rPr>
          <w:b/>
          <w:sz w:val="22"/>
          <w:szCs w:val="22"/>
        </w:rPr>
      </w:pPr>
      <w:r w:rsidRPr="00647868">
        <w:rPr>
          <w:b/>
          <w:sz w:val="22"/>
          <w:szCs w:val="22"/>
        </w:rPr>
        <w:t>Procedura odwoławcza</w:t>
      </w:r>
    </w:p>
    <w:p w:rsidR="005A6887" w:rsidRPr="00C24FE0" w:rsidRDefault="005A6887" w:rsidP="005A6887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W terminie 7 dni od dnia podania do publicznej wiadomości listy kandydatów przyjętych i nieprzyjętych, rodzic/opiekun prawny kandydata może wystąpić do komisji rekrutacyjnej z wnioskiem o sporządzenie uzasadnienia odmowy przyjęcia kandydata do szkoły</w:t>
      </w:r>
      <w:r>
        <w:rPr>
          <w:sz w:val="22"/>
          <w:szCs w:val="22"/>
        </w:rPr>
        <w:t xml:space="preserve"> (załącznik nr 3 do regulaminu)</w:t>
      </w:r>
      <w:r w:rsidRPr="00C24FE0">
        <w:rPr>
          <w:sz w:val="22"/>
          <w:szCs w:val="22"/>
        </w:rPr>
        <w:t>.</w:t>
      </w:r>
    </w:p>
    <w:p w:rsidR="005A6887" w:rsidRPr="00C24FE0" w:rsidRDefault="005A6887" w:rsidP="005A6887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</w:t>
      </w:r>
      <w:r w:rsidRPr="00C24FE0">
        <w:rPr>
          <w:sz w:val="22"/>
          <w:szCs w:val="22"/>
        </w:rPr>
        <w:t xml:space="preserve">sporządza </w:t>
      </w:r>
      <w:r>
        <w:rPr>
          <w:sz w:val="22"/>
          <w:szCs w:val="22"/>
        </w:rPr>
        <w:t>uzasadnienie</w:t>
      </w:r>
      <w:r w:rsidRPr="00C24FE0">
        <w:rPr>
          <w:sz w:val="22"/>
          <w:szCs w:val="22"/>
        </w:rPr>
        <w:t xml:space="preserve"> w terminie 5 dni od dnia wystąpienia przez rodzica/ opiekuna prawnego kandydata z wnioskiem. </w:t>
      </w:r>
    </w:p>
    <w:p w:rsidR="005A6887" w:rsidRPr="00C24FE0" w:rsidRDefault="005A6887" w:rsidP="005A6887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Uzasadnienie zawiera przyczyny odmowy przyjęcia, w tym najniższą liczbę punktów, która uprawniała do przyjęcia, oraz liczbę punktów, którą kandydat uzyskał w</w:t>
      </w:r>
      <w:r>
        <w:rPr>
          <w:sz w:val="22"/>
          <w:szCs w:val="22"/>
        </w:rPr>
        <w:t xml:space="preserve"> </w:t>
      </w:r>
      <w:r w:rsidRPr="00C24FE0">
        <w:rPr>
          <w:sz w:val="22"/>
          <w:szCs w:val="22"/>
        </w:rPr>
        <w:t>postępowaniu rekrutacyjnym.</w:t>
      </w:r>
    </w:p>
    <w:p w:rsidR="005A6887" w:rsidRPr="00C24FE0" w:rsidRDefault="005A6887" w:rsidP="005A6887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>Rodzic kandydata może wnieść do dyrektora szkoły odwołanie od rozstrzygnięcia komisji rekrutacyjnej, w terminie 7 dni od dnia otrzymania uzasadnienia.</w:t>
      </w:r>
    </w:p>
    <w:p w:rsidR="005A6887" w:rsidRPr="00C24FE0" w:rsidRDefault="005A6887" w:rsidP="005A6887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Dyrektor szkoły rozpatruje odwołanie od rozstrzygnięcia komisji rekrutacyjnej w terminie 7 dni od dnia otrzymania odwołania. </w:t>
      </w:r>
    </w:p>
    <w:p w:rsidR="00EF5122" w:rsidRPr="00C24FE0" w:rsidRDefault="00393601" w:rsidP="00C24FE0">
      <w:pPr>
        <w:spacing w:after="120" w:line="276" w:lineRule="auto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EF5122" w:rsidRPr="00C24FE0" w:rsidRDefault="00EF5122" w:rsidP="002928F7">
      <w:pPr>
        <w:spacing w:after="240" w:line="276" w:lineRule="auto"/>
        <w:jc w:val="center"/>
        <w:rPr>
          <w:b/>
          <w:sz w:val="22"/>
          <w:szCs w:val="22"/>
        </w:rPr>
      </w:pPr>
      <w:r w:rsidRPr="00C24FE0">
        <w:rPr>
          <w:b/>
          <w:sz w:val="22"/>
          <w:szCs w:val="22"/>
        </w:rPr>
        <w:t>Postanowienia końcowe</w:t>
      </w:r>
    </w:p>
    <w:p w:rsidR="00EF5122" w:rsidRPr="00C24FE0" w:rsidRDefault="00EF5122" w:rsidP="00C24FE0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Dane osobowe dzieci zgromadzone w celach postępowania rekrutacyjnego oraz dokumentacja postępowania rekrutacyjnego są przechowywane nie dłużej niż do końca okresu, w którym kandydat uczęszcza do </w:t>
      </w:r>
      <w:r w:rsidR="00251974" w:rsidRPr="00C24FE0">
        <w:rPr>
          <w:sz w:val="22"/>
          <w:szCs w:val="22"/>
        </w:rPr>
        <w:t>Szkoły Podstawowej</w:t>
      </w:r>
      <w:r w:rsidRPr="00C24FE0">
        <w:rPr>
          <w:sz w:val="22"/>
          <w:szCs w:val="22"/>
        </w:rPr>
        <w:t>.</w:t>
      </w:r>
    </w:p>
    <w:p w:rsidR="00EF5122" w:rsidRPr="00C24FE0" w:rsidRDefault="00EF5122" w:rsidP="00C24FE0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C24FE0">
        <w:rPr>
          <w:sz w:val="22"/>
          <w:szCs w:val="22"/>
        </w:rPr>
        <w:t xml:space="preserve">Dane dzieci nieprzyjętych zgromadzone w celach postępowania rekrutacyjnego są przechowywane przez okres 1 roku. </w:t>
      </w:r>
    </w:p>
    <w:p w:rsidR="00EF5122" w:rsidRPr="00C24FE0" w:rsidRDefault="00EF5122" w:rsidP="00C24FE0">
      <w:pPr>
        <w:pStyle w:val="Tekstpodstawowywcity3"/>
        <w:spacing w:line="276" w:lineRule="auto"/>
        <w:ind w:left="1080" w:firstLine="0"/>
        <w:jc w:val="both"/>
        <w:rPr>
          <w:sz w:val="22"/>
          <w:szCs w:val="22"/>
        </w:rPr>
      </w:pPr>
    </w:p>
    <w:p w:rsidR="00E769EE" w:rsidRPr="009E40B2" w:rsidRDefault="00F77F2D" w:rsidP="00F77F2D">
      <w:pPr>
        <w:pStyle w:val="Nagwek"/>
        <w:tabs>
          <w:tab w:val="clear" w:pos="4536"/>
          <w:tab w:val="center" w:pos="4395"/>
        </w:tabs>
        <w:spacing w:line="276" w:lineRule="auto"/>
        <w:rPr>
          <w:i/>
          <w:sz w:val="20"/>
          <w:szCs w:val="22"/>
        </w:rPr>
      </w:pPr>
      <w:bookmarkStart w:id="0" w:name="_GoBack"/>
      <w:bookmarkEnd w:id="0"/>
      <w:r w:rsidRPr="009E40B2">
        <w:rPr>
          <w:i/>
          <w:sz w:val="20"/>
          <w:szCs w:val="22"/>
        </w:rPr>
        <w:t xml:space="preserve"> </w:t>
      </w:r>
    </w:p>
    <w:sectPr w:rsidR="00E769EE" w:rsidRPr="009E40B2" w:rsidSect="001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F" w:rsidRDefault="00135E1F" w:rsidP="002928F7">
      <w:r>
        <w:separator/>
      </w:r>
    </w:p>
  </w:endnote>
  <w:endnote w:type="continuationSeparator" w:id="0">
    <w:p w:rsidR="00135E1F" w:rsidRDefault="00135E1F" w:rsidP="0029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F" w:rsidRDefault="00135E1F" w:rsidP="002928F7">
      <w:r>
        <w:separator/>
      </w:r>
    </w:p>
  </w:footnote>
  <w:footnote w:type="continuationSeparator" w:id="0">
    <w:p w:rsidR="00135E1F" w:rsidRDefault="00135E1F" w:rsidP="0029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0A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51E16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A7"/>
    <w:multiLevelType w:val="hybridMultilevel"/>
    <w:tmpl w:val="E4FE8A92"/>
    <w:lvl w:ilvl="0" w:tplc="C9AA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D5786"/>
    <w:multiLevelType w:val="hybridMultilevel"/>
    <w:tmpl w:val="F6C451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23E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F4AD4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">
    <w:nsid w:val="1A107ACD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6B4EF0"/>
    <w:multiLevelType w:val="hybridMultilevel"/>
    <w:tmpl w:val="C16A9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500F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507F1"/>
    <w:multiLevelType w:val="hybridMultilevel"/>
    <w:tmpl w:val="D2D0182A"/>
    <w:lvl w:ilvl="0" w:tplc="8AAC514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C3B12EB"/>
    <w:multiLevelType w:val="hybridMultilevel"/>
    <w:tmpl w:val="C9463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40C"/>
    <w:multiLevelType w:val="hybridMultilevel"/>
    <w:tmpl w:val="D44A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04E7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3">
    <w:nsid w:val="35066E9A"/>
    <w:multiLevelType w:val="hybridMultilevel"/>
    <w:tmpl w:val="C62E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424BAD"/>
    <w:multiLevelType w:val="hybridMultilevel"/>
    <w:tmpl w:val="BE40561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8F6FC1"/>
    <w:multiLevelType w:val="hybridMultilevel"/>
    <w:tmpl w:val="D9763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6F4A22"/>
    <w:multiLevelType w:val="hybridMultilevel"/>
    <w:tmpl w:val="95BE1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5830"/>
    <w:multiLevelType w:val="hybridMultilevel"/>
    <w:tmpl w:val="35C2AF9A"/>
    <w:lvl w:ilvl="0" w:tplc="5C2A2D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62B0B"/>
    <w:multiLevelType w:val="hybridMultilevel"/>
    <w:tmpl w:val="2C52B608"/>
    <w:lvl w:ilvl="0" w:tplc="D0E8E9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339C1"/>
    <w:multiLevelType w:val="hybridMultilevel"/>
    <w:tmpl w:val="4DA87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9737DC"/>
    <w:multiLevelType w:val="multilevel"/>
    <w:tmpl w:val="5E6859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4F2B7961"/>
    <w:multiLevelType w:val="hybridMultilevel"/>
    <w:tmpl w:val="116A6F82"/>
    <w:lvl w:ilvl="0" w:tplc="44642C2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E2E4F"/>
    <w:multiLevelType w:val="hybridMultilevel"/>
    <w:tmpl w:val="9A86907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FA5F43"/>
    <w:multiLevelType w:val="hybridMultilevel"/>
    <w:tmpl w:val="DED06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80BC8"/>
    <w:multiLevelType w:val="hybridMultilevel"/>
    <w:tmpl w:val="2372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7A1F"/>
    <w:multiLevelType w:val="hybridMultilevel"/>
    <w:tmpl w:val="770A44E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275AB"/>
    <w:multiLevelType w:val="hybridMultilevel"/>
    <w:tmpl w:val="C1161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47D1"/>
    <w:multiLevelType w:val="multilevel"/>
    <w:tmpl w:val="BAF4D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20B5F3E"/>
    <w:multiLevelType w:val="multilevel"/>
    <w:tmpl w:val="4FD8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E560B78"/>
    <w:multiLevelType w:val="hybridMultilevel"/>
    <w:tmpl w:val="06229DEC"/>
    <w:lvl w:ilvl="0" w:tplc="F5742F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9"/>
  </w:num>
  <w:num w:numId="9">
    <w:abstractNumId w:val="7"/>
  </w:num>
  <w:num w:numId="10">
    <w:abstractNumId w:val="25"/>
  </w:num>
  <w:num w:numId="11">
    <w:abstractNumId w:val="22"/>
  </w:num>
  <w:num w:numId="12">
    <w:abstractNumId w:val="5"/>
  </w:num>
  <w:num w:numId="13">
    <w:abstractNumId w:val="29"/>
  </w:num>
  <w:num w:numId="14">
    <w:abstractNumId w:val="16"/>
  </w:num>
  <w:num w:numId="15">
    <w:abstractNumId w:val="2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18"/>
  </w:num>
  <w:num w:numId="20">
    <w:abstractNumId w:val="21"/>
  </w:num>
  <w:num w:numId="21">
    <w:abstractNumId w:val="26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4"/>
  </w:num>
  <w:num w:numId="27">
    <w:abstractNumId w:val="1"/>
  </w:num>
  <w:num w:numId="28">
    <w:abstractNumId w:val="19"/>
  </w:num>
  <w:num w:numId="29">
    <w:abstractNumId w:val="8"/>
  </w:num>
  <w:num w:numId="30">
    <w:abstractNumId w:val="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22"/>
    <w:rsid w:val="00001DEB"/>
    <w:rsid w:val="00002B2D"/>
    <w:rsid w:val="00043B27"/>
    <w:rsid w:val="00061804"/>
    <w:rsid w:val="000774BF"/>
    <w:rsid w:val="00135E1F"/>
    <w:rsid w:val="00202AED"/>
    <w:rsid w:val="00251974"/>
    <w:rsid w:val="002928F7"/>
    <w:rsid w:val="00393601"/>
    <w:rsid w:val="003C4DD3"/>
    <w:rsid w:val="003F0698"/>
    <w:rsid w:val="00417490"/>
    <w:rsid w:val="00514184"/>
    <w:rsid w:val="00563A62"/>
    <w:rsid w:val="005A6887"/>
    <w:rsid w:val="0061211D"/>
    <w:rsid w:val="00647754"/>
    <w:rsid w:val="00647868"/>
    <w:rsid w:val="00656E31"/>
    <w:rsid w:val="006820EB"/>
    <w:rsid w:val="006A52DE"/>
    <w:rsid w:val="006C124B"/>
    <w:rsid w:val="006C6609"/>
    <w:rsid w:val="0070456E"/>
    <w:rsid w:val="00717949"/>
    <w:rsid w:val="007579D1"/>
    <w:rsid w:val="007E37F6"/>
    <w:rsid w:val="00802CBB"/>
    <w:rsid w:val="00841AB2"/>
    <w:rsid w:val="00855C26"/>
    <w:rsid w:val="009074EF"/>
    <w:rsid w:val="00910493"/>
    <w:rsid w:val="00921FDA"/>
    <w:rsid w:val="009B7ADB"/>
    <w:rsid w:val="009C4A64"/>
    <w:rsid w:val="009E40B2"/>
    <w:rsid w:val="009F1128"/>
    <w:rsid w:val="00A023B2"/>
    <w:rsid w:val="00A025F8"/>
    <w:rsid w:val="00A97B47"/>
    <w:rsid w:val="00AB7871"/>
    <w:rsid w:val="00AC560C"/>
    <w:rsid w:val="00AD7B4C"/>
    <w:rsid w:val="00AE0084"/>
    <w:rsid w:val="00B67D6A"/>
    <w:rsid w:val="00B77107"/>
    <w:rsid w:val="00B927BD"/>
    <w:rsid w:val="00B95223"/>
    <w:rsid w:val="00BB77B6"/>
    <w:rsid w:val="00BE0D06"/>
    <w:rsid w:val="00C23DC6"/>
    <w:rsid w:val="00C24FE0"/>
    <w:rsid w:val="00CC2CFD"/>
    <w:rsid w:val="00D04ED3"/>
    <w:rsid w:val="00E64668"/>
    <w:rsid w:val="00E66767"/>
    <w:rsid w:val="00E769EE"/>
    <w:rsid w:val="00EE00DD"/>
    <w:rsid w:val="00EE570E"/>
    <w:rsid w:val="00EF5122"/>
    <w:rsid w:val="00F10667"/>
    <w:rsid w:val="00F31245"/>
    <w:rsid w:val="00F40301"/>
    <w:rsid w:val="00F77F2D"/>
    <w:rsid w:val="00F80C86"/>
    <w:rsid w:val="00F97FB2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12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5122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1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F512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12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F5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4184"/>
  </w:style>
  <w:style w:type="character" w:styleId="Hipercze">
    <w:name w:val="Hyperlink"/>
    <w:basedOn w:val="Domylnaczcionkaakapitu"/>
    <w:uiPriority w:val="99"/>
    <w:semiHidden/>
    <w:unhideWhenUsed/>
    <w:rsid w:val="00514184"/>
    <w:rPr>
      <w:color w:val="0000FF"/>
      <w:u w:val="single"/>
    </w:rPr>
  </w:style>
  <w:style w:type="paragraph" w:customStyle="1" w:styleId="ust">
    <w:name w:val="ust"/>
    <w:basedOn w:val="Normalny"/>
    <w:rsid w:val="0061211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B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122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F5122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1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F512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12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F5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4184"/>
  </w:style>
  <w:style w:type="character" w:styleId="Hipercze">
    <w:name w:val="Hyperlink"/>
    <w:basedOn w:val="Domylnaczcionkaakapitu"/>
    <w:uiPriority w:val="99"/>
    <w:semiHidden/>
    <w:unhideWhenUsed/>
    <w:rsid w:val="00514184"/>
    <w:rPr>
      <w:color w:val="0000FF"/>
      <w:u w:val="single"/>
    </w:rPr>
  </w:style>
  <w:style w:type="paragraph" w:customStyle="1" w:styleId="ust">
    <w:name w:val="ust"/>
    <w:basedOn w:val="Normalny"/>
    <w:rsid w:val="0061211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7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B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B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4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3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5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3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1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1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8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6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7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8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9B7A-A5C8-4C23-BBEE-552C814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Moniczka</dc:creator>
  <cp:lastModifiedBy>operator</cp:lastModifiedBy>
  <cp:revision>2</cp:revision>
  <cp:lastPrinted>2015-03-17T11:20:00Z</cp:lastPrinted>
  <dcterms:created xsi:type="dcterms:W3CDTF">2015-03-23T08:55:00Z</dcterms:created>
  <dcterms:modified xsi:type="dcterms:W3CDTF">2015-03-23T08:55:00Z</dcterms:modified>
</cp:coreProperties>
</file>