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22" w:rsidRPr="00944E8E" w:rsidRDefault="00325F65" w:rsidP="002928F7">
      <w:pPr>
        <w:shd w:val="clear" w:color="auto" w:fill="FFFFFF"/>
        <w:ind w:left="6237"/>
        <w:outlineLvl w:val="1"/>
        <w:rPr>
          <w:i/>
          <w:sz w:val="16"/>
          <w:szCs w:val="16"/>
        </w:rPr>
      </w:pPr>
      <w:r w:rsidRPr="00944E8E">
        <w:rPr>
          <w:i/>
          <w:sz w:val="16"/>
          <w:szCs w:val="16"/>
        </w:rPr>
        <w:t xml:space="preserve">Zał. nr </w:t>
      </w:r>
      <w:r w:rsidR="00734AC5">
        <w:rPr>
          <w:i/>
          <w:sz w:val="16"/>
          <w:szCs w:val="16"/>
        </w:rPr>
        <w:t>2</w:t>
      </w:r>
      <w:r w:rsidR="00EF5122" w:rsidRPr="00944E8E">
        <w:rPr>
          <w:i/>
          <w:sz w:val="16"/>
          <w:szCs w:val="16"/>
        </w:rPr>
        <w:t xml:space="preserve"> do Zarządzenia nr</w:t>
      </w:r>
      <w:r w:rsidR="00A72D90">
        <w:rPr>
          <w:i/>
          <w:sz w:val="16"/>
          <w:szCs w:val="16"/>
        </w:rPr>
        <w:t xml:space="preserve"> </w:t>
      </w:r>
      <w:r w:rsidR="00C347DE">
        <w:rPr>
          <w:i/>
          <w:sz w:val="16"/>
          <w:szCs w:val="16"/>
        </w:rPr>
        <w:t>2/2023</w:t>
      </w:r>
    </w:p>
    <w:p w:rsidR="00EF5122" w:rsidRDefault="00EF5122" w:rsidP="002928F7">
      <w:pPr>
        <w:shd w:val="clear" w:color="auto" w:fill="FFFFFF"/>
        <w:ind w:left="6237"/>
        <w:outlineLvl w:val="1"/>
        <w:rPr>
          <w:i/>
          <w:color w:val="FF0000"/>
          <w:sz w:val="16"/>
          <w:szCs w:val="16"/>
        </w:rPr>
      </w:pPr>
      <w:r w:rsidRPr="00944E8E">
        <w:rPr>
          <w:i/>
          <w:sz w:val="16"/>
          <w:szCs w:val="16"/>
        </w:rPr>
        <w:t xml:space="preserve">Dyrektora </w:t>
      </w:r>
      <w:r w:rsidR="00944E8E" w:rsidRPr="00944E8E">
        <w:rPr>
          <w:i/>
          <w:sz w:val="16"/>
          <w:szCs w:val="16"/>
        </w:rPr>
        <w:t xml:space="preserve">Publicznej Szkoły Podstawowej </w:t>
      </w:r>
      <w:r w:rsidRPr="00944E8E">
        <w:rPr>
          <w:i/>
          <w:sz w:val="16"/>
          <w:szCs w:val="16"/>
        </w:rPr>
        <w:t xml:space="preserve"> w Łopienniku Nadrzecznym </w:t>
      </w:r>
      <w:r w:rsidR="00407969">
        <w:rPr>
          <w:i/>
          <w:sz w:val="16"/>
          <w:szCs w:val="16"/>
        </w:rPr>
        <w:t xml:space="preserve"> </w:t>
      </w:r>
      <w:r w:rsidRPr="00944E8E">
        <w:rPr>
          <w:i/>
          <w:sz w:val="16"/>
          <w:szCs w:val="16"/>
        </w:rPr>
        <w:t xml:space="preserve">z dnia </w:t>
      </w:r>
      <w:r w:rsidR="00407969">
        <w:rPr>
          <w:i/>
          <w:sz w:val="16"/>
          <w:szCs w:val="16"/>
        </w:rPr>
        <w:t xml:space="preserve">            </w:t>
      </w:r>
      <w:r w:rsidR="00C347DE">
        <w:rPr>
          <w:i/>
          <w:sz w:val="16"/>
          <w:szCs w:val="16"/>
        </w:rPr>
        <w:t>16</w:t>
      </w:r>
      <w:r w:rsidR="005D1967">
        <w:rPr>
          <w:i/>
          <w:sz w:val="16"/>
          <w:szCs w:val="16"/>
        </w:rPr>
        <w:t xml:space="preserve"> </w:t>
      </w:r>
      <w:r w:rsidR="005C46E7">
        <w:rPr>
          <w:i/>
          <w:sz w:val="16"/>
          <w:szCs w:val="16"/>
        </w:rPr>
        <w:t xml:space="preserve">stycznia </w:t>
      </w:r>
      <w:r w:rsidR="00734AC5" w:rsidRPr="00734AC5">
        <w:rPr>
          <w:i/>
          <w:sz w:val="16"/>
          <w:szCs w:val="16"/>
        </w:rPr>
        <w:t xml:space="preserve"> </w:t>
      </w:r>
      <w:r w:rsidR="005C46E7">
        <w:rPr>
          <w:i/>
          <w:sz w:val="16"/>
          <w:szCs w:val="16"/>
        </w:rPr>
        <w:t>202</w:t>
      </w:r>
      <w:r w:rsidR="00C347DE">
        <w:rPr>
          <w:i/>
          <w:sz w:val="16"/>
          <w:szCs w:val="16"/>
        </w:rPr>
        <w:t>3</w:t>
      </w:r>
      <w:r w:rsidR="005C46E7">
        <w:rPr>
          <w:i/>
          <w:sz w:val="16"/>
          <w:szCs w:val="16"/>
        </w:rPr>
        <w:t xml:space="preserve"> </w:t>
      </w:r>
      <w:r w:rsidRPr="00734AC5">
        <w:rPr>
          <w:i/>
          <w:sz w:val="16"/>
          <w:szCs w:val="16"/>
        </w:rPr>
        <w:t>r.</w:t>
      </w:r>
    </w:p>
    <w:p w:rsidR="00944E8E" w:rsidRPr="00944E8E" w:rsidRDefault="00944E8E" w:rsidP="002928F7">
      <w:pPr>
        <w:shd w:val="clear" w:color="auto" w:fill="FFFFFF"/>
        <w:ind w:left="6237"/>
        <w:outlineLvl w:val="1"/>
        <w:rPr>
          <w:i/>
          <w:sz w:val="16"/>
          <w:szCs w:val="16"/>
        </w:rPr>
      </w:pPr>
    </w:p>
    <w:p w:rsidR="00EF5122" w:rsidRPr="00C24FE0" w:rsidRDefault="00EF5122" w:rsidP="00C24FE0">
      <w:pPr>
        <w:spacing w:line="276" w:lineRule="auto"/>
        <w:jc w:val="center"/>
        <w:rPr>
          <w:bCs/>
          <w:sz w:val="22"/>
          <w:szCs w:val="22"/>
        </w:rPr>
      </w:pPr>
    </w:p>
    <w:p w:rsidR="00CC4B14" w:rsidRDefault="00EF5122" w:rsidP="00C24FE0">
      <w:pPr>
        <w:spacing w:line="276" w:lineRule="auto"/>
        <w:jc w:val="center"/>
        <w:rPr>
          <w:b/>
          <w:bCs/>
          <w:szCs w:val="22"/>
        </w:rPr>
      </w:pPr>
      <w:r w:rsidRPr="00C24FE0">
        <w:rPr>
          <w:b/>
          <w:bCs/>
          <w:szCs w:val="22"/>
        </w:rPr>
        <w:t xml:space="preserve">Regulamin rekrutacji do </w:t>
      </w:r>
      <w:r w:rsidR="00A023B2" w:rsidRPr="00C24FE0">
        <w:rPr>
          <w:b/>
          <w:bCs/>
          <w:szCs w:val="22"/>
        </w:rPr>
        <w:t xml:space="preserve">klasy pierwszej </w:t>
      </w:r>
    </w:p>
    <w:p w:rsidR="00EF5122" w:rsidRPr="00C24FE0" w:rsidRDefault="00EE00DD" w:rsidP="00C24FE0">
      <w:pPr>
        <w:spacing w:line="276" w:lineRule="auto"/>
        <w:jc w:val="center"/>
        <w:rPr>
          <w:b/>
          <w:bCs/>
          <w:szCs w:val="22"/>
        </w:rPr>
      </w:pPr>
      <w:r w:rsidRPr="00C24FE0">
        <w:rPr>
          <w:b/>
          <w:bCs/>
          <w:szCs w:val="22"/>
        </w:rPr>
        <w:t>Publicznej</w:t>
      </w:r>
      <w:r w:rsidR="003E35DC">
        <w:rPr>
          <w:b/>
          <w:bCs/>
          <w:szCs w:val="22"/>
        </w:rPr>
        <w:t xml:space="preserve"> </w:t>
      </w:r>
      <w:r w:rsidRPr="00C24FE0">
        <w:rPr>
          <w:b/>
          <w:bCs/>
          <w:szCs w:val="22"/>
        </w:rPr>
        <w:t>Szkoły Podstawowej</w:t>
      </w:r>
      <w:r w:rsidR="00EF5122" w:rsidRPr="00C24FE0">
        <w:rPr>
          <w:b/>
          <w:bCs/>
          <w:szCs w:val="22"/>
        </w:rPr>
        <w:t xml:space="preserve"> w  Łopienniku Nadrzecznym </w:t>
      </w:r>
    </w:p>
    <w:p w:rsidR="00EF5122" w:rsidRPr="00C24FE0" w:rsidRDefault="00EF5122" w:rsidP="00C24FE0">
      <w:pPr>
        <w:spacing w:line="276" w:lineRule="auto"/>
        <w:jc w:val="both"/>
        <w:rPr>
          <w:bCs/>
          <w:sz w:val="22"/>
          <w:szCs w:val="22"/>
        </w:rPr>
      </w:pPr>
    </w:p>
    <w:p w:rsidR="00EF5122" w:rsidRDefault="00EF5122" w:rsidP="00C24FE0">
      <w:pPr>
        <w:spacing w:line="276" w:lineRule="auto"/>
        <w:jc w:val="both"/>
        <w:rPr>
          <w:sz w:val="22"/>
          <w:szCs w:val="22"/>
        </w:rPr>
      </w:pPr>
      <w:r w:rsidRPr="00C24FE0">
        <w:rPr>
          <w:sz w:val="22"/>
          <w:szCs w:val="22"/>
        </w:rPr>
        <w:t xml:space="preserve">Podstawa prawna: </w:t>
      </w:r>
    </w:p>
    <w:p w:rsidR="00A0688E" w:rsidRPr="00A0688E" w:rsidRDefault="00A0688E" w:rsidP="00A0688E">
      <w:pPr>
        <w:numPr>
          <w:ilvl w:val="0"/>
          <w:numId w:val="1"/>
        </w:numPr>
        <w:tabs>
          <w:tab w:val="num" w:pos="720"/>
        </w:tabs>
        <w:spacing w:after="120" w:line="276" w:lineRule="auto"/>
        <w:jc w:val="both"/>
        <w:rPr>
          <w:iCs/>
          <w:sz w:val="22"/>
          <w:szCs w:val="22"/>
        </w:rPr>
      </w:pPr>
      <w:r w:rsidRPr="00A0688E">
        <w:rPr>
          <w:iCs/>
          <w:sz w:val="22"/>
          <w:szCs w:val="22"/>
        </w:rPr>
        <w:t>Ustawa z dnia 14 grudnia 2016 r. Prawo oświatowe (</w:t>
      </w:r>
      <w:r w:rsidR="005D1967">
        <w:t>Dz. U. z 2021 r. poz. 1082)</w:t>
      </w:r>
    </w:p>
    <w:p w:rsidR="00A0688E" w:rsidRPr="00A0688E" w:rsidRDefault="00A0688E" w:rsidP="00A0688E">
      <w:pPr>
        <w:numPr>
          <w:ilvl w:val="0"/>
          <w:numId w:val="1"/>
        </w:numPr>
        <w:tabs>
          <w:tab w:val="num" w:pos="720"/>
        </w:tabs>
        <w:spacing w:after="120" w:line="276" w:lineRule="auto"/>
        <w:jc w:val="both"/>
        <w:rPr>
          <w:iCs/>
          <w:sz w:val="22"/>
          <w:szCs w:val="22"/>
        </w:rPr>
      </w:pPr>
      <w:r w:rsidRPr="00A0688E">
        <w:rPr>
          <w:iCs/>
          <w:sz w:val="22"/>
          <w:szCs w:val="22"/>
        </w:rPr>
        <w:t>Ustawa z dnia 14 czerwca 1960 r. Kodeks postępowania administracyjnego (</w:t>
      </w:r>
      <w:r w:rsidR="005D1967" w:rsidRPr="005D1967">
        <w:rPr>
          <w:sz w:val="22"/>
          <w:szCs w:val="22"/>
        </w:rPr>
        <w:t>Dz. U. z 2021 r. poz. 735, 1491 i 2052</w:t>
      </w:r>
      <w:r w:rsidRPr="00A0688E">
        <w:rPr>
          <w:iCs/>
          <w:sz w:val="22"/>
          <w:szCs w:val="22"/>
        </w:rPr>
        <w:t>.)</w:t>
      </w:r>
    </w:p>
    <w:p w:rsidR="00A0688E" w:rsidRPr="00A0688E" w:rsidRDefault="00A0688E" w:rsidP="00C24FE0">
      <w:pPr>
        <w:numPr>
          <w:ilvl w:val="0"/>
          <w:numId w:val="1"/>
        </w:numPr>
        <w:tabs>
          <w:tab w:val="num" w:pos="720"/>
        </w:tabs>
        <w:spacing w:after="120" w:line="276" w:lineRule="auto"/>
        <w:jc w:val="both"/>
        <w:rPr>
          <w:iCs/>
          <w:sz w:val="22"/>
          <w:szCs w:val="22"/>
        </w:rPr>
      </w:pPr>
      <w:r w:rsidRPr="00A0688E">
        <w:rPr>
          <w:iCs/>
          <w:sz w:val="22"/>
          <w:szCs w:val="22"/>
        </w:rPr>
        <w:t>Rozporządzenie Minis</w:t>
      </w:r>
      <w:r w:rsidR="00407969">
        <w:rPr>
          <w:iCs/>
          <w:sz w:val="22"/>
          <w:szCs w:val="22"/>
        </w:rPr>
        <w:t>tra Edukacji Narodowej z dnia 21 sierpnia 2019</w:t>
      </w:r>
      <w:r w:rsidRPr="00A0688E">
        <w:rPr>
          <w:iCs/>
          <w:sz w:val="22"/>
          <w:szCs w:val="22"/>
        </w:rPr>
        <w:t xml:space="preserve"> r. w sprawie przeprowadzania postępowania rekrutacyjnego oraz postępowania uzupełniającego </w:t>
      </w:r>
      <w:r w:rsidR="00A72D90">
        <w:rPr>
          <w:iCs/>
          <w:sz w:val="22"/>
          <w:szCs w:val="22"/>
        </w:rPr>
        <w:br/>
      </w:r>
      <w:r w:rsidRPr="00A0688E">
        <w:rPr>
          <w:iCs/>
          <w:sz w:val="22"/>
          <w:szCs w:val="22"/>
        </w:rPr>
        <w:t xml:space="preserve">do publicznych przedszkoli, szkół i placówek </w:t>
      </w:r>
      <w:r w:rsidRPr="00407969">
        <w:rPr>
          <w:iCs/>
          <w:sz w:val="22"/>
          <w:szCs w:val="22"/>
        </w:rPr>
        <w:t>(</w:t>
      </w:r>
      <w:r w:rsidR="00407969" w:rsidRPr="00407969">
        <w:rPr>
          <w:sz w:val="22"/>
          <w:szCs w:val="22"/>
        </w:rPr>
        <w:t>Dz. U. poz. 1737)</w:t>
      </w:r>
    </w:p>
    <w:p w:rsidR="00EF5122" w:rsidRPr="00C24FE0" w:rsidRDefault="00EF5122" w:rsidP="00AF5AD9">
      <w:pPr>
        <w:spacing w:line="276" w:lineRule="auto"/>
        <w:ind w:left="360"/>
        <w:jc w:val="center"/>
        <w:rPr>
          <w:b/>
          <w:sz w:val="22"/>
          <w:szCs w:val="22"/>
        </w:rPr>
      </w:pPr>
      <w:bookmarkStart w:id="0" w:name="_GoBack"/>
      <w:bookmarkEnd w:id="0"/>
      <w:r w:rsidRPr="00C24FE0">
        <w:rPr>
          <w:b/>
          <w:sz w:val="22"/>
          <w:szCs w:val="22"/>
        </w:rPr>
        <w:t>§ 1</w:t>
      </w:r>
    </w:p>
    <w:p w:rsidR="00EF5122" w:rsidRPr="00C24FE0" w:rsidRDefault="00EF5122" w:rsidP="002928F7">
      <w:pPr>
        <w:spacing w:after="240" w:line="276" w:lineRule="auto"/>
        <w:ind w:left="357"/>
        <w:jc w:val="center"/>
        <w:rPr>
          <w:b/>
          <w:sz w:val="22"/>
          <w:szCs w:val="22"/>
        </w:rPr>
      </w:pPr>
      <w:r w:rsidRPr="00C24FE0">
        <w:rPr>
          <w:b/>
          <w:sz w:val="22"/>
          <w:szCs w:val="22"/>
        </w:rPr>
        <w:t>Postanowienia ogólne</w:t>
      </w:r>
    </w:p>
    <w:p w:rsidR="00EF5122" w:rsidRPr="00C24FE0" w:rsidRDefault="00EF5122" w:rsidP="00C24FE0">
      <w:pPr>
        <w:numPr>
          <w:ilvl w:val="0"/>
          <w:numId w:val="5"/>
        </w:numPr>
        <w:spacing w:line="276" w:lineRule="auto"/>
        <w:jc w:val="both"/>
        <w:rPr>
          <w:bCs/>
          <w:sz w:val="22"/>
          <w:szCs w:val="22"/>
        </w:rPr>
      </w:pPr>
      <w:r w:rsidRPr="00C24FE0">
        <w:rPr>
          <w:bCs/>
          <w:sz w:val="22"/>
          <w:szCs w:val="22"/>
        </w:rPr>
        <w:t>Ilekroć w niniejszym regulaminie jest mowa o:</w:t>
      </w:r>
    </w:p>
    <w:p w:rsidR="00EF5122" w:rsidRDefault="00EE00DD" w:rsidP="00C24FE0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sz w:val="22"/>
          <w:szCs w:val="22"/>
        </w:rPr>
      </w:pPr>
      <w:r w:rsidRPr="00C24FE0">
        <w:rPr>
          <w:sz w:val="22"/>
          <w:szCs w:val="22"/>
        </w:rPr>
        <w:t>Szkole Podstawowej</w:t>
      </w:r>
      <w:r w:rsidR="00EF5122" w:rsidRPr="00C24FE0">
        <w:rPr>
          <w:sz w:val="22"/>
          <w:szCs w:val="22"/>
        </w:rPr>
        <w:t xml:space="preserve"> – należy przez to rozumieć Public</w:t>
      </w:r>
      <w:r w:rsidRPr="00C24FE0">
        <w:rPr>
          <w:sz w:val="22"/>
          <w:szCs w:val="22"/>
        </w:rPr>
        <w:t>zną</w:t>
      </w:r>
      <w:r w:rsidR="00912A6B">
        <w:rPr>
          <w:sz w:val="22"/>
          <w:szCs w:val="22"/>
        </w:rPr>
        <w:t xml:space="preserve"> </w:t>
      </w:r>
      <w:r w:rsidR="00E461B2">
        <w:rPr>
          <w:sz w:val="22"/>
          <w:szCs w:val="22"/>
        </w:rPr>
        <w:t xml:space="preserve">Szkołę Podstawową </w:t>
      </w:r>
      <w:r w:rsidR="00EF5122" w:rsidRPr="00C24FE0">
        <w:rPr>
          <w:sz w:val="22"/>
          <w:szCs w:val="22"/>
        </w:rPr>
        <w:t>w Łopienniku Nadrzecznym,</w:t>
      </w:r>
    </w:p>
    <w:p w:rsidR="00EF5122" w:rsidRPr="007D7BEC" w:rsidRDefault="00EF5122" w:rsidP="00C24FE0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b/>
          <w:sz w:val="22"/>
          <w:szCs w:val="22"/>
        </w:rPr>
      </w:pPr>
      <w:r w:rsidRPr="00DC319D">
        <w:rPr>
          <w:sz w:val="22"/>
          <w:szCs w:val="22"/>
        </w:rPr>
        <w:t xml:space="preserve">Dyrektorze – należy przez to rozumieć Dyrektora </w:t>
      </w:r>
      <w:r w:rsidR="00E461B2">
        <w:rPr>
          <w:sz w:val="22"/>
          <w:szCs w:val="22"/>
        </w:rPr>
        <w:t xml:space="preserve">Publicznej Szkoły Podstawowej                           </w:t>
      </w:r>
      <w:r w:rsidRPr="00DC319D">
        <w:rPr>
          <w:sz w:val="22"/>
          <w:szCs w:val="22"/>
        </w:rPr>
        <w:t xml:space="preserve"> w Łopienniku Nadrzecznym</w:t>
      </w:r>
      <w:r w:rsidR="007D7BEC">
        <w:rPr>
          <w:sz w:val="22"/>
          <w:szCs w:val="22"/>
        </w:rPr>
        <w:t>,</w:t>
      </w:r>
    </w:p>
    <w:p w:rsidR="007D7BEC" w:rsidRPr="004A79BD" w:rsidRDefault="007D7BEC" w:rsidP="007D7BEC">
      <w:pPr>
        <w:numPr>
          <w:ilvl w:val="0"/>
          <w:numId w:val="20"/>
        </w:numPr>
        <w:spacing w:after="120" w:line="276" w:lineRule="auto"/>
        <w:jc w:val="both"/>
        <w:rPr>
          <w:bCs/>
          <w:sz w:val="22"/>
          <w:szCs w:val="22"/>
        </w:rPr>
      </w:pPr>
      <w:r w:rsidRPr="004A79BD">
        <w:rPr>
          <w:bCs/>
          <w:sz w:val="22"/>
          <w:szCs w:val="22"/>
        </w:rPr>
        <w:t>wielodzietności rodziny - należy przez to rozumieć rodzinę wychowującą troje i więcej dzieci</w:t>
      </w:r>
    </w:p>
    <w:p w:rsidR="007D7BEC" w:rsidRPr="004A79BD" w:rsidRDefault="007D7BEC" w:rsidP="007D7BEC">
      <w:pPr>
        <w:numPr>
          <w:ilvl w:val="0"/>
          <w:numId w:val="20"/>
        </w:numPr>
        <w:spacing w:after="240" w:line="276" w:lineRule="auto"/>
        <w:jc w:val="both"/>
        <w:rPr>
          <w:bCs/>
          <w:sz w:val="22"/>
          <w:szCs w:val="22"/>
        </w:rPr>
      </w:pPr>
      <w:r w:rsidRPr="004A79BD">
        <w:rPr>
          <w:bCs/>
          <w:sz w:val="22"/>
          <w:szCs w:val="22"/>
        </w:rPr>
        <w:t>samotnym wychowywaniu dziecka – należy przez to rozumieć wychowywanie dziecka przez pannę, kawalera, wdowę, wdowca, osobę pozostającą w separacji orzeczonej prawomocnym wyrokiem sądu, osobę rozwiedzioną, chyba, że osoba taka wychowuje wspólnie co najmniej jedno dziecko z jego rodzicem.</w:t>
      </w:r>
    </w:p>
    <w:p w:rsidR="007D7BEC" w:rsidRPr="00DC319D" w:rsidRDefault="007D7BEC" w:rsidP="007D7BEC">
      <w:pPr>
        <w:pStyle w:val="Akapitzlist"/>
        <w:spacing w:after="120" w:line="276" w:lineRule="auto"/>
        <w:ind w:left="786"/>
        <w:jc w:val="both"/>
        <w:rPr>
          <w:b/>
          <w:sz w:val="22"/>
          <w:szCs w:val="22"/>
        </w:rPr>
      </w:pPr>
    </w:p>
    <w:p w:rsidR="003F0698" w:rsidRPr="00C24FE0" w:rsidRDefault="00EF5122" w:rsidP="00C24FE0">
      <w:pPr>
        <w:spacing w:line="276" w:lineRule="auto"/>
        <w:ind w:left="717"/>
        <w:jc w:val="center"/>
        <w:rPr>
          <w:b/>
          <w:sz w:val="22"/>
          <w:szCs w:val="22"/>
        </w:rPr>
      </w:pPr>
      <w:r w:rsidRPr="00C24FE0">
        <w:rPr>
          <w:b/>
          <w:sz w:val="22"/>
          <w:szCs w:val="22"/>
        </w:rPr>
        <w:t>§ 2</w:t>
      </w:r>
    </w:p>
    <w:p w:rsidR="00931593" w:rsidRDefault="00931593" w:rsidP="00931593">
      <w:pPr>
        <w:spacing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Czynności poprzedzające rekrutację</w:t>
      </w:r>
    </w:p>
    <w:p w:rsidR="00931593" w:rsidRDefault="00931593" w:rsidP="00545D71">
      <w:pPr>
        <w:numPr>
          <w:ilvl w:val="0"/>
          <w:numId w:val="33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Rodzice</w:t>
      </w:r>
      <w:r w:rsidR="005565ED">
        <w:rPr>
          <w:sz w:val="22"/>
          <w:szCs w:val="22"/>
        </w:rPr>
        <w:t>/opiekunowie prawni</w:t>
      </w:r>
      <w:r w:rsidR="00912A6B">
        <w:rPr>
          <w:sz w:val="22"/>
          <w:szCs w:val="22"/>
        </w:rPr>
        <w:t xml:space="preserve"> </w:t>
      </w:r>
      <w:r w:rsidR="00760D6C">
        <w:rPr>
          <w:sz w:val="22"/>
          <w:szCs w:val="22"/>
        </w:rPr>
        <w:t>kandydatów</w:t>
      </w:r>
      <w:r>
        <w:rPr>
          <w:sz w:val="22"/>
          <w:szCs w:val="22"/>
        </w:rPr>
        <w:t xml:space="preserve"> zamieszkałyc</w:t>
      </w:r>
      <w:r w:rsidR="00760D6C">
        <w:rPr>
          <w:sz w:val="22"/>
          <w:szCs w:val="22"/>
        </w:rPr>
        <w:t xml:space="preserve">h w obwodzie szkoły podstawowej </w:t>
      </w:r>
      <w:r w:rsidR="00A400E6">
        <w:rPr>
          <w:sz w:val="22"/>
          <w:szCs w:val="22"/>
        </w:rPr>
        <w:t xml:space="preserve">dokonują zgłoszenia </w:t>
      </w:r>
      <w:r w:rsidR="00760D6C">
        <w:rPr>
          <w:sz w:val="22"/>
          <w:szCs w:val="22"/>
        </w:rPr>
        <w:t>kandydata</w:t>
      </w:r>
      <w:r w:rsidR="00A400E6">
        <w:rPr>
          <w:sz w:val="22"/>
          <w:szCs w:val="22"/>
        </w:rPr>
        <w:t xml:space="preserve"> do kla</w:t>
      </w:r>
      <w:r w:rsidR="00760D6C">
        <w:rPr>
          <w:sz w:val="22"/>
          <w:szCs w:val="22"/>
        </w:rPr>
        <w:t>sy pierwszej szkoły podstawowej</w:t>
      </w:r>
      <w:r w:rsidRPr="00A400E6">
        <w:rPr>
          <w:sz w:val="22"/>
          <w:szCs w:val="22"/>
        </w:rPr>
        <w:t xml:space="preserve">(załącznik nr 1) na 7 dni przed termin rozpoczęcia postępowania rekrutacyjnego. </w:t>
      </w:r>
      <w:r w:rsidR="00545D71">
        <w:rPr>
          <w:sz w:val="22"/>
          <w:szCs w:val="22"/>
        </w:rPr>
        <w:t>Kandydaci ci n</w:t>
      </w:r>
      <w:r w:rsidR="00545D71" w:rsidRPr="00545D71">
        <w:rPr>
          <w:sz w:val="22"/>
          <w:szCs w:val="22"/>
        </w:rPr>
        <w:t>ie podlegają postępowaniu rekrutacyjnemu.</w:t>
      </w:r>
    </w:p>
    <w:p w:rsidR="00B238E7" w:rsidRDefault="00B238E7" w:rsidP="00B238E7">
      <w:pPr>
        <w:numPr>
          <w:ilvl w:val="0"/>
          <w:numId w:val="33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zgłoszenia dołącza się oświadczenie o miejscu zamieszkania rodziców kandydata i kandydata </w:t>
      </w:r>
      <w:r w:rsidRPr="00A400E6">
        <w:rPr>
          <w:sz w:val="22"/>
          <w:szCs w:val="22"/>
        </w:rPr>
        <w:t xml:space="preserve">(załącznik nr </w:t>
      </w:r>
      <w:r>
        <w:rPr>
          <w:sz w:val="22"/>
          <w:szCs w:val="22"/>
        </w:rPr>
        <w:t>2</w:t>
      </w:r>
      <w:r w:rsidRPr="00A400E6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760D6C" w:rsidRDefault="00760D6C" w:rsidP="00760D6C">
      <w:pPr>
        <w:numPr>
          <w:ilvl w:val="0"/>
          <w:numId w:val="33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Do </w:t>
      </w:r>
      <w:r w:rsidR="007D7BEC">
        <w:rPr>
          <w:sz w:val="22"/>
          <w:szCs w:val="22"/>
        </w:rPr>
        <w:t xml:space="preserve">klasy I </w:t>
      </w:r>
      <w:r>
        <w:rPr>
          <w:sz w:val="22"/>
          <w:szCs w:val="22"/>
        </w:rPr>
        <w:t>szkoły podstawowej przyjmuje się z urzędu kandydatów</w:t>
      </w:r>
      <w:r w:rsidR="00912A6B">
        <w:rPr>
          <w:sz w:val="22"/>
          <w:szCs w:val="22"/>
        </w:rPr>
        <w:t xml:space="preserve"> </w:t>
      </w:r>
      <w:r>
        <w:rPr>
          <w:sz w:val="22"/>
          <w:szCs w:val="22"/>
        </w:rPr>
        <w:t>zamieszkałych</w:t>
      </w:r>
      <w:r w:rsidR="00912A6B">
        <w:rPr>
          <w:sz w:val="22"/>
          <w:szCs w:val="22"/>
        </w:rPr>
        <w:t xml:space="preserve"> </w:t>
      </w:r>
      <w:r w:rsidR="007D7BEC">
        <w:rPr>
          <w:sz w:val="22"/>
          <w:szCs w:val="22"/>
        </w:rPr>
        <w:t>w obwodzie Publicznej Szkoły Podstawowej w Łopienniku Nadrzecznym</w:t>
      </w:r>
      <w:r w:rsidRPr="004A79BD">
        <w:rPr>
          <w:sz w:val="22"/>
          <w:szCs w:val="22"/>
        </w:rPr>
        <w:t xml:space="preserve">. </w:t>
      </w:r>
    </w:p>
    <w:p w:rsidR="007D7BEC" w:rsidRDefault="007D7BEC" w:rsidP="00760D6C">
      <w:pPr>
        <w:numPr>
          <w:ilvl w:val="0"/>
          <w:numId w:val="33"/>
        </w:numPr>
        <w:spacing w:after="120" w:line="276" w:lineRule="auto"/>
        <w:jc w:val="both"/>
        <w:rPr>
          <w:sz w:val="22"/>
          <w:szCs w:val="22"/>
        </w:rPr>
      </w:pPr>
      <w:r>
        <w:t xml:space="preserve">Dziecko, któremu organ wykonawczy gminy wskazał, jako miejsce realizacji obowiązkowego rocznego przygotowania przedszkolnego, oddział przedszkolny w szkole podstawowej innej niż szkoła, w obwodzie której dziecko mieszka, na wniosek rodziców, </w:t>
      </w:r>
      <w:r>
        <w:lastRenderedPageBreak/>
        <w:t>jest przyjmowane do klasy I tej szkoły podstawowej bez przeprowadzania postępowania rekrutacyjnego.</w:t>
      </w:r>
    </w:p>
    <w:p w:rsidR="00E87865" w:rsidRPr="00A400E6" w:rsidRDefault="00E87865" w:rsidP="00E87865">
      <w:pPr>
        <w:numPr>
          <w:ilvl w:val="0"/>
          <w:numId w:val="33"/>
        </w:numPr>
        <w:spacing w:after="120" w:line="276" w:lineRule="auto"/>
        <w:jc w:val="both"/>
        <w:rPr>
          <w:sz w:val="22"/>
          <w:szCs w:val="22"/>
        </w:rPr>
      </w:pPr>
      <w:r w:rsidRPr="00E87865">
        <w:rPr>
          <w:sz w:val="22"/>
          <w:szCs w:val="22"/>
        </w:rPr>
        <w:t>Kandydaci zamieszkali poza obwodem szkoły podlegają postępowaniu rekrutacyjnemu.</w:t>
      </w:r>
    </w:p>
    <w:p w:rsidR="00A400E6" w:rsidRPr="00F1089A" w:rsidRDefault="005565ED" w:rsidP="00A400E6">
      <w:pPr>
        <w:numPr>
          <w:ilvl w:val="0"/>
          <w:numId w:val="33"/>
        </w:num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Dyrektor</w:t>
      </w:r>
      <w:r w:rsidR="00A400E6">
        <w:rPr>
          <w:sz w:val="22"/>
          <w:szCs w:val="22"/>
        </w:rPr>
        <w:t xml:space="preserve"> szkoły</w:t>
      </w:r>
      <w:r>
        <w:rPr>
          <w:sz w:val="22"/>
          <w:szCs w:val="22"/>
        </w:rPr>
        <w:t xml:space="preserve"> ustala liczbę</w:t>
      </w:r>
      <w:r w:rsidR="00A400E6">
        <w:rPr>
          <w:sz w:val="22"/>
          <w:szCs w:val="22"/>
        </w:rPr>
        <w:t xml:space="preserve"> wolnych miejsc</w:t>
      </w:r>
      <w:r>
        <w:rPr>
          <w:sz w:val="22"/>
          <w:szCs w:val="22"/>
        </w:rPr>
        <w:t xml:space="preserve"> w klasie pierwszej</w:t>
      </w:r>
      <w:r w:rsidR="00A400E6">
        <w:rPr>
          <w:sz w:val="22"/>
          <w:szCs w:val="22"/>
        </w:rPr>
        <w:t xml:space="preserve">, którymi </w:t>
      </w:r>
      <w:r w:rsidR="00A400E6" w:rsidRPr="00A400E6">
        <w:rPr>
          <w:sz w:val="22"/>
          <w:szCs w:val="22"/>
        </w:rPr>
        <w:t xml:space="preserve">dysponuje szkoła </w:t>
      </w:r>
      <w:r w:rsidR="00A72D90">
        <w:rPr>
          <w:sz w:val="22"/>
          <w:szCs w:val="22"/>
        </w:rPr>
        <w:br/>
      </w:r>
      <w:r w:rsidR="00A400E6" w:rsidRPr="00A400E6">
        <w:rPr>
          <w:sz w:val="22"/>
          <w:szCs w:val="22"/>
        </w:rPr>
        <w:t>-</w:t>
      </w:r>
      <w:r w:rsidR="00A72D90">
        <w:rPr>
          <w:sz w:val="22"/>
          <w:szCs w:val="22"/>
        </w:rPr>
        <w:t xml:space="preserve"> </w:t>
      </w:r>
      <w:r w:rsidR="00A400E6" w:rsidRPr="00A400E6">
        <w:rPr>
          <w:sz w:val="22"/>
          <w:szCs w:val="22"/>
        </w:rPr>
        <w:t xml:space="preserve">po przyjęciu z urzędu </w:t>
      </w:r>
      <w:r w:rsidR="00686401">
        <w:rPr>
          <w:sz w:val="22"/>
          <w:szCs w:val="22"/>
        </w:rPr>
        <w:t xml:space="preserve">uczniów ze </w:t>
      </w:r>
      <w:r w:rsidR="00A400E6" w:rsidRPr="00A400E6">
        <w:rPr>
          <w:sz w:val="22"/>
          <w:szCs w:val="22"/>
        </w:rPr>
        <w:t>szkoły obwodowej</w:t>
      </w:r>
      <w:r w:rsidR="00A400E6">
        <w:rPr>
          <w:sz w:val="22"/>
          <w:szCs w:val="22"/>
        </w:rPr>
        <w:t>.</w:t>
      </w:r>
    </w:p>
    <w:p w:rsidR="00F1089A" w:rsidRDefault="00F1089A" w:rsidP="00F1089A">
      <w:pPr>
        <w:spacing w:after="120" w:line="276" w:lineRule="auto"/>
        <w:jc w:val="both"/>
        <w:rPr>
          <w:sz w:val="22"/>
          <w:szCs w:val="22"/>
        </w:rPr>
      </w:pPr>
    </w:p>
    <w:p w:rsidR="00A400E6" w:rsidRDefault="00A400E6" w:rsidP="00A400E6">
      <w:pPr>
        <w:spacing w:after="120"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A400E6" w:rsidRPr="004A79BD" w:rsidRDefault="00A400E6" w:rsidP="00A400E6">
      <w:pPr>
        <w:pStyle w:val="Nagwek1"/>
        <w:spacing w:after="120" w:line="276" w:lineRule="auto"/>
        <w:ind w:left="357" w:firstLine="3"/>
        <w:rPr>
          <w:sz w:val="22"/>
          <w:szCs w:val="22"/>
        </w:rPr>
      </w:pPr>
      <w:r>
        <w:rPr>
          <w:sz w:val="22"/>
          <w:szCs w:val="22"/>
        </w:rPr>
        <w:t>Postępowanie rekrutacyjne</w:t>
      </w:r>
    </w:p>
    <w:p w:rsidR="00A400E6" w:rsidRPr="004A79BD" w:rsidRDefault="00912A6B" w:rsidP="00A400E6">
      <w:pPr>
        <w:numPr>
          <w:ilvl w:val="0"/>
          <w:numId w:val="6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Postę</w:t>
      </w:r>
      <w:r w:rsidR="00A400E6" w:rsidRPr="004A79BD">
        <w:rPr>
          <w:sz w:val="22"/>
          <w:szCs w:val="22"/>
        </w:rPr>
        <w:t xml:space="preserve">powanie rekrutacyjne prowadzone jest na wolne miejsca w </w:t>
      </w:r>
      <w:r w:rsidR="00545D71">
        <w:rPr>
          <w:sz w:val="22"/>
          <w:szCs w:val="22"/>
        </w:rPr>
        <w:t>klasach pierwszych w </w:t>
      </w:r>
      <w:r w:rsidR="00760D6C">
        <w:rPr>
          <w:sz w:val="22"/>
          <w:szCs w:val="22"/>
        </w:rPr>
        <w:t xml:space="preserve">szkole podstawowej </w:t>
      </w:r>
      <w:r w:rsidR="00A400E6" w:rsidRPr="004A79BD">
        <w:rPr>
          <w:sz w:val="22"/>
          <w:szCs w:val="22"/>
        </w:rPr>
        <w:t>na wn</w:t>
      </w:r>
      <w:r w:rsidR="00A400E6">
        <w:rPr>
          <w:sz w:val="22"/>
          <w:szCs w:val="22"/>
        </w:rPr>
        <w:t>iosek rodzica/opiek</w:t>
      </w:r>
      <w:r w:rsidR="00B238E7">
        <w:rPr>
          <w:sz w:val="22"/>
          <w:szCs w:val="22"/>
        </w:rPr>
        <w:t>una prawnego (załącznik nr 3</w:t>
      </w:r>
      <w:r w:rsidR="00545D71">
        <w:rPr>
          <w:sz w:val="22"/>
          <w:szCs w:val="22"/>
        </w:rPr>
        <w:t>) w </w:t>
      </w:r>
      <w:r w:rsidR="00A400E6">
        <w:rPr>
          <w:sz w:val="22"/>
          <w:szCs w:val="22"/>
        </w:rPr>
        <w:t>terminie określonym przez organ prowadzący.</w:t>
      </w:r>
    </w:p>
    <w:p w:rsidR="00BC7F4C" w:rsidRDefault="00E87865" w:rsidP="00A400E6">
      <w:pPr>
        <w:numPr>
          <w:ilvl w:val="0"/>
          <w:numId w:val="6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postępowaniu rekrutacyjnym braną są pod uwagę </w:t>
      </w:r>
      <w:r w:rsidR="00BC7F4C">
        <w:rPr>
          <w:sz w:val="22"/>
          <w:szCs w:val="22"/>
        </w:rPr>
        <w:t>kryteria określone przez organ prowadzący.</w:t>
      </w:r>
    </w:p>
    <w:p w:rsidR="00760D6C" w:rsidRPr="00C24FE0" w:rsidRDefault="00760D6C" w:rsidP="00760D6C">
      <w:pPr>
        <w:numPr>
          <w:ilvl w:val="0"/>
          <w:numId w:val="6"/>
        </w:numPr>
        <w:spacing w:after="120" w:line="276" w:lineRule="auto"/>
        <w:jc w:val="both"/>
        <w:rPr>
          <w:sz w:val="22"/>
          <w:szCs w:val="22"/>
        </w:rPr>
      </w:pPr>
      <w:r w:rsidRPr="00C24FE0">
        <w:rPr>
          <w:sz w:val="22"/>
          <w:szCs w:val="22"/>
        </w:rPr>
        <w:t>W procesie rekrutacji brane są pod uwagę następujące kryteria:</w:t>
      </w:r>
    </w:p>
    <w:p w:rsidR="00760D6C" w:rsidRDefault="00B238E7" w:rsidP="00760D6C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221842">
        <w:rPr>
          <w:sz w:val="22"/>
          <w:szCs w:val="22"/>
        </w:rPr>
        <w:t xml:space="preserve">andydat, który </w:t>
      </w:r>
      <w:r w:rsidR="00D26757">
        <w:rPr>
          <w:sz w:val="22"/>
          <w:szCs w:val="22"/>
        </w:rPr>
        <w:t>odbył</w:t>
      </w:r>
      <w:r w:rsidR="00760D6C">
        <w:rPr>
          <w:sz w:val="22"/>
          <w:szCs w:val="22"/>
        </w:rPr>
        <w:t xml:space="preserve"> roczne przygotowanie przedszkolne w oddziale przedszkolnym </w:t>
      </w:r>
      <w:r w:rsidR="00A72D90">
        <w:rPr>
          <w:sz w:val="22"/>
          <w:szCs w:val="22"/>
        </w:rPr>
        <w:br/>
      </w:r>
      <w:r w:rsidR="00760D6C">
        <w:rPr>
          <w:sz w:val="22"/>
          <w:szCs w:val="22"/>
        </w:rPr>
        <w:t>przy</w:t>
      </w:r>
      <w:r w:rsidR="00036288">
        <w:rPr>
          <w:sz w:val="22"/>
          <w:szCs w:val="22"/>
        </w:rPr>
        <w:t xml:space="preserve"> Publicznej</w:t>
      </w:r>
      <w:r w:rsidR="00760D6C">
        <w:rPr>
          <w:sz w:val="22"/>
          <w:szCs w:val="22"/>
        </w:rPr>
        <w:t xml:space="preserve"> </w:t>
      </w:r>
      <w:r w:rsidR="00760D6C" w:rsidRPr="00C24FE0">
        <w:rPr>
          <w:sz w:val="22"/>
          <w:szCs w:val="22"/>
        </w:rPr>
        <w:t>Szkole Podstawowej</w:t>
      </w:r>
      <w:r w:rsidR="00912A6B">
        <w:rPr>
          <w:sz w:val="22"/>
          <w:szCs w:val="22"/>
        </w:rPr>
        <w:t xml:space="preserve"> </w:t>
      </w:r>
      <w:r w:rsidR="00C20846">
        <w:rPr>
          <w:sz w:val="22"/>
          <w:szCs w:val="22"/>
        </w:rPr>
        <w:t>w Łopienniku Nadrzecznym – 40 pkt,</w:t>
      </w:r>
    </w:p>
    <w:p w:rsidR="00221842" w:rsidRDefault="00221842" w:rsidP="00221842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kandydat zamieszkuje na terenie gminy Łopiennik Górny – 35 pkt,</w:t>
      </w:r>
    </w:p>
    <w:p w:rsidR="00760D6C" w:rsidRDefault="00221842" w:rsidP="00760D6C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kandydat, którego rodzeństwo</w:t>
      </w:r>
      <w:r w:rsidR="00760D6C">
        <w:rPr>
          <w:sz w:val="22"/>
          <w:szCs w:val="22"/>
        </w:rPr>
        <w:t xml:space="preserve"> uczęszcza</w:t>
      </w:r>
      <w:r w:rsidR="00760D6C" w:rsidRPr="00C24FE0">
        <w:rPr>
          <w:sz w:val="22"/>
          <w:szCs w:val="22"/>
        </w:rPr>
        <w:t xml:space="preserve"> do Szkoły Podstawowej lub oddziału przedszkolnego zorganizowanego przy</w:t>
      </w:r>
      <w:r w:rsidR="00036288">
        <w:rPr>
          <w:sz w:val="22"/>
          <w:szCs w:val="22"/>
        </w:rPr>
        <w:t xml:space="preserve"> Publicznej</w:t>
      </w:r>
      <w:r w:rsidR="00760D6C" w:rsidRPr="00C24FE0">
        <w:rPr>
          <w:sz w:val="22"/>
          <w:szCs w:val="22"/>
        </w:rPr>
        <w:t xml:space="preserve"> Szkole Podstawowej</w:t>
      </w:r>
      <w:r w:rsidR="00D26757">
        <w:rPr>
          <w:sz w:val="22"/>
          <w:szCs w:val="22"/>
        </w:rPr>
        <w:t xml:space="preserve"> w Łopienniku Nadrzecznym</w:t>
      </w:r>
      <w:r w:rsidR="00C20846">
        <w:rPr>
          <w:sz w:val="22"/>
          <w:szCs w:val="22"/>
        </w:rPr>
        <w:t xml:space="preserve"> – 35 pkt,</w:t>
      </w:r>
    </w:p>
    <w:p w:rsidR="00C20846" w:rsidRDefault="00C20846" w:rsidP="00760D6C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kandydat, którego rodzice/prawni opiekunowie pracują lub wykonują pozarolniczą działalność gospodarczą bądź studiują lub uczą się w trybie dziennym – 25 pkt.</w:t>
      </w:r>
    </w:p>
    <w:p w:rsidR="00653B9E" w:rsidRPr="005002B8" w:rsidRDefault="00653B9E" w:rsidP="00653B9E">
      <w:pPr>
        <w:numPr>
          <w:ilvl w:val="0"/>
          <w:numId w:val="6"/>
        </w:numPr>
        <w:spacing w:after="120" w:line="276" w:lineRule="auto"/>
        <w:jc w:val="both"/>
        <w:rPr>
          <w:sz w:val="22"/>
          <w:szCs w:val="22"/>
        </w:rPr>
      </w:pPr>
      <w:r w:rsidRPr="005002B8">
        <w:rPr>
          <w:sz w:val="22"/>
          <w:szCs w:val="22"/>
        </w:rPr>
        <w:t>Spełnienie kryteriów, o których mowa w ust. 3, jest potwierdzane następującymi dokumentami:</w:t>
      </w:r>
    </w:p>
    <w:p w:rsidR="00B238E7" w:rsidRDefault="00B238E7" w:rsidP="00B238E7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kandydat zamieszkuje na terenie gminy Łopiennik Górny - o</w:t>
      </w:r>
      <w:r w:rsidRPr="00B238E7">
        <w:rPr>
          <w:sz w:val="22"/>
          <w:szCs w:val="22"/>
        </w:rPr>
        <w:t>świadczenie rodziców/prawnych opiekunów o zamieszkaniu na terenie gminy Łopiennik Górny</w:t>
      </w:r>
      <w:r w:rsidRPr="00EB3139">
        <w:rPr>
          <w:sz w:val="22"/>
          <w:szCs w:val="22"/>
        </w:rPr>
        <w:t>(załącznik</w:t>
      </w:r>
      <w:r>
        <w:rPr>
          <w:sz w:val="22"/>
          <w:szCs w:val="22"/>
        </w:rPr>
        <w:t xml:space="preserve"> 4</w:t>
      </w:r>
      <w:r w:rsidRPr="00EB3139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B238E7" w:rsidRDefault="00B238E7" w:rsidP="00B238E7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kandydat, którego rodzeństwo uczęszcza</w:t>
      </w:r>
      <w:r w:rsidRPr="00C24FE0">
        <w:rPr>
          <w:sz w:val="22"/>
          <w:szCs w:val="22"/>
        </w:rPr>
        <w:t xml:space="preserve"> do Szkoły Podstawowej lub oddziału przedszkolnego zorganizowanego przy</w:t>
      </w:r>
      <w:r w:rsidR="00036288">
        <w:rPr>
          <w:sz w:val="22"/>
          <w:szCs w:val="22"/>
        </w:rPr>
        <w:t xml:space="preserve"> Publicznej</w:t>
      </w:r>
      <w:r w:rsidRPr="00C24FE0">
        <w:rPr>
          <w:sz w:val="22"/>
          <w:szCs w:val="22"/>
        </w:rPr>
        <w:t xml:space="preserve"> Szkole Podstawowej</w:t>
      </w:r>
      <w:r>
        <w:rPr>
          <w:sz w:val="22"/>
          <w:szCs w:val="22"/>
        </w:rPr>
        <w:t xml:space="preserve"> w Łopienniku Nadrzecznym – o</w:t>
      </w:r>
      <w:r w:rsidRPr="00B238E7">
        <w:rPr>
          <w:sz w:val="22"/>
          <w:szCs w:val="22"/>
        </w:rPr>
        <w:t>świadczenie rodziców/prawnych opiekunów o uczęszczaniu</w:t>
      </w:r>
      <w:r w:rsidR="00912A6B">
        <w:rPr>
          <w:sz w:val="22"/>
          <w:szCs w:val="22"/>
        </w:rPr>
        <w:t xml:space="preserve"> </w:t>
      </w:r>
      <w:r w:rsidRPr="00B238E7">
        <w:rPr>
          <w:sz w:val="22"/>
          <w:szCs w:val="22"/>
        </w:rPr>
        <w:t>rodzeństwa dziecka do szkoły</w:t>
      </w:r>
      <w:r w:rsidR="00912A6B">
        <w:rPr>
          <w:sz w:val="22"/>
          <w:szCs w:val="22"/>
        </w:rPr>
        <w:t xml:space="preserve"> </w:t>
      </w:r>
      <w:r w:rsidRPr="00B238E7">
        <w:rPr>
          <w:sz w:val="22"/>
          <w:szCs w:val="22"/>
        </w:rPr>
        <w:t>podstawowej  lub oddziału</w:t>
      </w:r>
      <w:r w:rsidR="00912A6B">
        <w:rPr>
          <w:sz w:val="22"/>
          <w:szCs w:val="22"/>
        </w:rPr>
        <w:t xml:space="preserve"> </w:t>
      </w:r>
      <w:r w:rsidRPr="00B238E7">
        <w:rPr>
          <w:sz w:val="22"/>
          <w:szCs w:val="22"/>
        </w:rPr>
        <w:t>przedszkolnego zorganizowanego przy tej szkole</w:t>
      </w:r>
      <w:r w:rsidRPr="00EB3139">
        <w:rPr>
          <w:sz w:val="22"/>
          <w:szCs w:val="22"/>
        </w:rPr>
        <w:t>(załącznik</w:t>
      </w:r>
      <w:r>
        <w:rPr>
          <w:sz w:val="22"/>
          <w:szCs w:val="22"/>
        </w:rPr>
        <w:t xml:space="preserve"> 5</w:t>
      </w:r>
      <w:r w:rsidRPr="00EB3139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B238E7" w:rsidRDefault="00B238E7" w:rsidP="00B238E7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kandydat, którego rodzice/prawni opiekunowie pracują lub wykonują pozarolniczą działalność gospodarczą bądź studiują lub uczą się w trybie dziennym - o</w:t>
      </w:r>
      <w:r w:rsidRPr="00B238E7">
        <w:rPr>
          <w:sz w:val="22"/>
          <w:szCs w:val="22"/>
        </w:rPr>
        <w:t>świadczenie rodziców/prawnych opiekunów o miejscu pracy, prowadzeniu działalności</w:t>
      </w:r>
      <w:r w:rsidR="00912A6B">
        <w:rPr>
          <w:sz w:val="22"/>
          <w:szCs w:val="22"/>
        </w:rPr>
        <w:t xml:space="preserve"> </w:t>
      </w:r>
      <w:r w:rsidRPr="00B238E7">
        <w:rPr>
          <w:sz w:val="22"/>
          <w:szCs w:val="22"/>
        </w:rPr>
        <w:t>gospodarczej lub pob</w:t>
      </w:r>
      <w:r>
        <w:rPr>
          <w:sz w:val="22"/>
          <w:szCs w:val="22"/>
        </w:rPr>
        <w:t xml:space="preserve">ieraniu nauki </w:t>
      </w:r>
      <w:r w:rsidR="00A72D90">
        <w:rPr>
          <w:sz w:val="22"/>
          <w:szCs w:val="22"/>
        </w:rPr>
        <w:br/>
      </w:r>
      <w:r>
        <w:rPr>
          <w:sz w:val="22"/>
          <w:szCs w:val="22"/>
        </w:rPr>
        <w:t xml:space="preserve">w trybie dziennym </w:t>
      </w:r>
      <w:r w:rsidRPr="00EB3139">
        <w:rPr>
          <w:sz w:val="22"/>
          <w:szCs w:val="22"/>
        </w:rPr>
        <w:t>(załącznik</w:t>
      </w:r>
      <w:r>
        <w:rPr>
          <w:sz w:val="22"/>
          <w:szCs w:val="22"/>
        </w:rPr>
        <w:t xml:space="preserve"> 6</w:t>
      </w:r>
      <w:r w:rsidRPr="00EB3139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653B9E" w:rsidRPr="00653B9E" w:rsidRDefault="00653B9E" w:rsidP="00653B9E">
      <w:pPr>
        <w:pStyle w:val="Akapitzlist"/>
        <w:ind w:left="720"/>
        <w:rPr>
          <w:sz w:val="22"/>
          <w:szCs w:val="22"/>
        </w:rPr>
      </w:pPr>
    </w:p>
    <w:p w:rsidR="00DC319D" w:rsidRPr="00DC319D" w:rsidRDefault="00760D6C" w:rsidP="00DC319D">
      <w:pPr>
        <w:pStyle w:val="Akapitzlist"/>
        <w:numPr>
          <w:ilvl w:val="0"/>
          <w:numId w:val="6"/>
        </w:numPr>
        <w:spacing w:after="120" w:line="276" w:lineRule="auto"/>
        <w:jc w:val="both"/>
        <w:rPr>
          <w:sz w:val="22"/>
          <w:szCs w:val="22"/>
        </w:rPr>
      </w:pPr>
      <w:r w:rsidRPr="00DC319D">
        <w:rPr>
          <w:sz w:val="22"/>
          <w:szCs w:val="22"/>
        </w:rPr>
        <w:t xml:space="preserve">Rodzice </w:t>
      </w:r>
      <w:r w:rsidR="00D26757" w:rsidRPr="00DC319D">
        <w:rPr>
          <w:sz w:val="22"/>
          <w:szCs w:val="22"/>
        </w:rPr>
        <w:t>kandydatów, którzy spełniali</w:t>
      </w:r>
      <w:r w:rsidRPr="00DC319D">
        <w:rPr>
          <w:sz w:val="22"/>
          <w:szCs w:val="22"/>
        </w:rPr>
        <w:t xml:space="preserve"> obowiązek rocznego przygotowania przedszkolnego poza przedszkolem przy </w:t>
      </w:r>
      <w:r w:rsidR="00036288">
        <w:rPr>
          <w:sz w:val="22"/>
          <w:szCs w:val="22"/>
        </w:rPr>
        <w:t>Publicznej</w:t>
      </w:r>
      <w:r w:rsidR="00036288" w:rsidRPr="00DC319D">
        <w:rPr>
          <w:sz w:val="22"/>
          <w:szCs w:val="22"/>
        </w:rPr>
        <w:t xml:space="preserve"> </w:t>
      </w:r>
      <w:r w:rsidRPr="00DC319D">
        <w:rPr>
          <w:sz w:val="22"/>
          <w:szCs w:val="22"/>
        </w:rPr>
        <w:t xml:space="preserve">Szkole Podstawowej w Łopienniku Nadrzecznym obowiązani </w:t>
      </w:r>
      <w:r w:rsidR="00036288">
        <w:rPr>
          <w:sz w:val="22"/>
          <w:szCs w:val="22"/>
        </w:rPr>
        <w:br/>
        <w:t xml:space="preserve">są </w:t>
      </w:r>
      <w:r w:rsidRPr="00DC319D">
        <w:rPr>
          <w:sz w:val="22"/>
          <w:szCs w:val="22"/>
        </w:rPr>
        <w:t xml:space="preserve">dołączyć do zgłoszenia/wniosku stosowne zaświadczenie. </w:t>
      </w:r>
    </w:p>
    <w:p w:rsidR="00686401" w:rsidRDefault="00760D6C" w:rsidP="00686401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sz w:val="22"/>
          <w:szCs w:val="22"/>
        </w:rPr>
      </w:pPr>
      <w:r w:rsidRPr="00686401">
        <w:rPr>
          <w:sz w:val="22"/>
          <w:szCs w:val="22"/>
        </w:rPr>
        <w:t>W przypadku równorzędnych wyników komisja rekrutacyjna będzie brała pod uwagę kolejność składania wniosków o przyjęcie dziecka do szkoły.</w:t>
      </w:r>
    </w:p>
    <w:p w:rsidR="00DC319D" w:rsidRPr="00686401" w:rsidRDefault="00C23DC6" w:rsidP="00686401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sz w:val="22"/>
          <w:szCs w:val="22"/>
        </w:rPr>
      </w:pPr>
      <w:r w:rsidRPr="00686401">
        <w:rPr>
          <w:sz w:val="22"/>
          <w:szCs w:val="22"/>
        </w:rPr>
        <w:t xml:space="preserve">Do końca sierpnia każdego roku dyrektor przeprowadza </w:t>
      </w:r>
      <w:r w:rsidR="00912A6B" w:rsidRPr="00686401">
        <w:rPr>
          <w:sz w:val="22"/>
          <w:szCs w:val="22"/>
        </w:rPr>
        <w:t>postępowanie</w:t>
      </w:r>
      <w:r w:rsidRPr="00686401">
        <w:rPr>
          <w:sz w:val="22"/>
          <w:szCs w:val="22"/>
        </w:rPr>
        <w:t xml:space="preserve"> uzupełniające, jeżeli </w:t>
      </w:r>
      <w:r w:rsidR="00A72D90">
        <w:rPr>
          <w:sz w:val="22"/>
          <w:szCs w:val="22"/>
        </w:rPr>
        <w:br/>
      </w:r>
      <w:r w:rsidRPr="00686401">
        <w:rPr>
          <w:sz w:val="22"/>
          <w:szCs w:val="22"/>
        </w:rPr>
        <w:t xml:space="preserve">po przeprowadzonym </w:t>
      </w:r>
      <w:r w:rsidR="00912A6B" w:rsidRPr="00686401">
        <w:rPr>
          <w:sz w:val="22"/>
          <w:szCs w:val="22"/>
        </w:rPr>
        <w:t>postępowaniu</w:t>
      </w:r>
      <w:r w:rsidRPr="00686401">
        <w:rPr>
          <w:sz w:val="22"/>
          <w:szCs w:val="22"/>
        </w:rPr>
        <w:t xml:space="preserve"> rekrutacyjnym szkoła nadal dysponuje wolnymi miejscami.</w:t>
      </w:r>
    </w:p>
    <w:p w:rsidR="00C23DC6" w:rsidRDefault="00C23DC6" w:rsidP="00686401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sz w:val="22"/>
          <w:szCs w:val="22"/>
        </w:rPr>
      </w:pPr>
      <w:r w:rsidRPr="00DC319D">
        <w:rPr>
          <w:sz w:val="22"/>
          <w:szCs w:val="22"/>
        </w:rPr>
        <w:lastRenderedPageBreak/>
        <w:t>Postępowanie uzupełniające prowadzi się analogicznie do rekrutacji</w:t>
      </w:r>
      <w:r w:rsidR="00DC319D">
        <w:rPr>
          <w:sz w:val="22"/>
          <w:szCs w:val="22"/>
        </w:rPr>
        <w:t>.</w:t>
      </w:r>
    </w:p>
    <w:p w:rsidR="00686401" w:rsidRPr="00DC319D" w:rsidRDefault="00686401" w:rsidP="00686401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sz w:val="22"/>
          <w:szCs w:val="22"/>
        </w:rPr>
      </w:pPr>
      <w:r>
        <w:t xml:space="preserve">Po ogłoszeniu wyników naboru, rodzice (prawni opiekunowie) kandydatów przyjętych </w:t>
      </w:r>
      <w:r w:rsidR="00A72D90">
        <w:br/>
      </w:r>
      <w:r>
        <w:t>do klasy pierwszej szkoły podstawowej, którzy z różnych względów zrezygnują z przyznanego miejsca w klasie pierwszej, zobowiązani są niezwłocznie powiadomić o tym dyrektora szkoły.</w:t>
      </w:r>
    </w:p>
    <w:p w:rsidR="00EF5122" w:rsidRPr="00C24FE0" w:rsidRDefault="00EF5122" w:rsidP="00686401">
      <w:pPr>
        <w:numPr>
          <w:ilvl w:val="0"/>
          <w:numId w:val="41"/>
        </w:numPr>
        <w:spacing w:after="120" w:line="276" w:lineRule="auto"/>
        <w:jc w:val="both"/>
        <w:rPr>
          <w:bCs/>
          <w:sz w:val="22"/>
          <w:szCs w:val="22"/>
        </w:rPr>
      </w:pPr>
      <w:r w:rsidRPr="00C24FE0">
        <w:rPr>
          <w:bCs/>
          <w:sz w:val="22"/>
          <w:szCs w:val="22"/>
        </w:rPr>
        <w:t>Regulamin nie dotyczy przyjęcia kandydata do szkoły w trakcie roku szkolnego. W tym przypadku decyzję o przyjęciu do szkoły podejmuje dyrektor szkoły.</w:t>
      </w:r>
    </w:p>
    <w:p w:rsidR="00EF5122" w:rsidRPr="00C24FE0" w:rsidRDefault="00EF5122" w:rsidP="00C24FE0">
      <w:pPr>
        <w:spacing w:line="276" w:lineRule="auto"/>
        <w:jc w:val="both"/>
        <w:rPr>
          <w:bCs/>
          <w:sz w:val="22"/>
          <w:szCs w:val="22"/>
        </w:rPr>
      </w:pPr>
    </w:p>
    <w:p w:rsidR="00647754" w:rsidRPr="00C24FE0" w:rsidRDefault="006820EB" w:rsidP="00C24FE0">
      <w:pPr>
        <w:spacing w:after="120" w:line="276" w:lineRule="auto"/>
        <w:jc w:val="center"/>
        <w:rPr>
          <w:b/>
          <w:sz w:val="22"/>
          <w:szCs w:val="22"/>
        </w:rPr>
      </w:pPr>
      <w:r w:rsidRPr="00C24FE0">
        <w:rPr>
          <w:b/>
          <w:sz w:val="22"/>
          <w:szCs w:val="22"/>
        </w:rPr>
        <w:t>§ 4</w:t>
      </w:r>
    </w:p>
    <w:p w:rsidR="006820EB" w:rsidRDefault="006820EB" w:rsidP="002928F7">
      <w:pPr>
        <w:spacing w:after="240" w:line="276" w:lineRule="auto"/>
        <w:jc w:val="center"/>
        <w:rPr>
          <w:b/>
          <w:bCs/>
          <w:sz w:val="22"/>
          <w:szCs w:val="22"/>
        </w:rPr>
      </w:pPr>
      <w:r w:rsidRPr="00C24FE0">
        <w:rPr>
          <w:b/>
          <w:bCs/>
          <w:sz w:val="22"/>
          <w:szCs w:val="22"/>
        </w:rPr>
        <w:t>Tok postępowania rekrutacyjnego</w:t>
      </w:r>
    </w:p>
    <w:p w:rsidR="00393601" w:rsidRPr="004A79BD" w:rsidRDefault="00393601" w:rsidP="00393601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Przebieg rekrutacji dzieci do </w:t>
      </w:r>
      <w:r>
        <w:rPr>
          <w:sz w:val="22"/>
          <w:szCs w:val="22"/>
        </w:rPr>
        <w:t>klasy pierwszej szkoły podstawowej</w:t>
      </w:r>
      <w:r w:rsidRPr="004A79BD">
        <w:rPr>
          <w:sz w:val="22"/>
          <w:szCs w:val="22"/>
        </w:rPr>
        <w:t xml:space="preserve"> obejmuje: </w:t>
      </w:r>
    </w:p>
    <w:p w:rsidR="00695864" w:rsidRDefault="00686401" w:rsidP="00695864">
      <w:pPr>
        <w:numPr>
          <w:ilvl w:val="0"/>
          <w:numId w:val="37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695864">
        <w:rPr>
          <w:sz w:val="22"/>
          <w:szCs w:val="22"/>
        </w:rPr>
        <w:t>głoszenie kandydata do klasy pierwszej,</w:t>
      </w:r>
    </w:p>
    <w:p w:rsidR="00695864" w:rsidRDefault="00695864" w:rsidP="00695864">
      <w:pPr>
        <w:numPr>
          <w:ilvl w:val="0"/>
          <w:numId w:val="37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ogłoszenie </w:t>
      </w:r>
      <w:r>
        <w:rPr>
          <w:sz w:val="22"/>
          <w:szCs w:val="22"/>
        </w:rPr>
        <w:t>terminów rekrutacji przez organ prowadzący i podanie do publicznej wiadomości przez dyrektora szkoły</w:t>
      </w:r>
      <w:r w:rsidRPr="004A79BD">
        <w:rPr>
          <w:sz w:val="22"/>
          <w:szCs w:val="22"/>
        </w:rPr>
        <w:t>,</w:t>
      </w:r>
    </w:p>
    <w:p w:rsidR="00695864" w:rsidRDefault="00695864" w:rsidP="00695864">
      <w:pPr>
        <w:numPr>
          <w:ilvl w:val="0"/>
          <w:numId w:val="37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EA01A5">
        <w:rPr>
          <w:sz w:val="22"/>
          <w:szCs w:val="22"/>
        </w:rPr>
        <w:t>stalenie przez dyrektora</w:t>
      </w:r>
      <w:r>
        <w:rPr>
          <w:sz w:val="22"/>
          <w:szCs w:val="22"/>
        </w:rPr>
        <w:t xml:space="preserve"> liczby wolnych</w:t>
      </w:r>
      <w:r w:rsidR="00912A6B">
        <w:rPr>
          <w:sz w:val="22"/>
          <w:szCs w:val="22"/>
        </w:rPr>
        <w:t xml:space="preserve"> </w:t>
      </w:r>
      <w:r>
        <w:rPr>
          <w:sz w:val="22"/>
          <w:szCs w:val="22"/>
        </w:rPr>
        <w:t>miejsc na które prowadzona jest rekrutacja,</w:t>
      </w:r>
    </w:p>
    <w:p w:rsidR="00695864" w:rsidRPr="004A79BD" w:rsidRDefault="00695864" w:rsidP="00695864">
      <w:pPr>
        <w:numPr>
          <w:ilvl w:val="0"/>
          <w:numId w:val="37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wydawanie i przyjmowanie </w:t>
      </w:r>
      <w:r>
        <w:rPr>
          <w:sz w:val="22"/>
          <w:szCs w:val="22"/>
        </w:rPr>
        <w:t>wniosków o przyjęcie kandydata do szkoły,</w:t>
      </w:r>
    </w:p>
    <w:p w:rsidR="00695864" w:rsidRPr="004A79BD" w:rsidRDefault="00695864" w:rsidP="00695864">
      <w:pPr>
        <w:numPr>
          <w:ilvl w:val="0"/>
          <w:numId w:val="37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>powołanie Komisji Rekrutacyjnej,</w:t>
      </w:r>
    </w:p>
    <w:p w:rsidR="00695864" w:rsidRDefault="00695864" w:rsidP="00695864">
      <w:pPr>
        <w:numPr>
          <w:ilvl w:val="0"/>
          <w:numId w:val="37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EA01A5">
        <w:rPr>
          <w:sz w:val="22"/>
          <w:szCs w:val="22"/>
        </w:rPr>
        <w:t xml:space="preserve">stalenie i ogłoszenie wyników rekrutacji </w:t>
      </w:r>
      <w:r>
        <w:rPr>
          <w:sz w:val="22"/>
          <w:szCs w:val="22"/>
        </w:rPr>
        <w:t xml:space="preserve">- </w:t>
      </w:r>
      <w:r w:rsidRPr="004A79BD">
        <w:rPr>
          <w:sz w:val="22"/>
          <w:szCs w:val="22"/>
        </w:rPr>
        <w:t xml:space="preserve">podanie do publicznej wiadomości informacji dotyczącej </w:t>
      </w:r>
      <w:r>
        <w:rPr>
          <w:sz w:val="22"/>
          <w:szCs w:val="22"/>
        </w:rPr>
        <w:t>kandydatów zakwalifikowanych i niezakwalifikowanych do klasy pierwszej szkoły podstawowej</w:t>
      </w:r>
      <w:r w:rsidRPr="004A79BD">
        <w:rPr>
          <w:sz w:val="22"/>
          <w:szCs w:val="22"/>
        </w:rPr>
        <w:t>,</w:t>
      </w:r>
    </w:p>
    <w:p w:rsidR="00695864" w:rsidRPr="00695864" w:rsidRDefault="00695864" w:rsidP="00695864">
      <w:pPr>
        <w:numPr>
          <w:ilvl w:val="0"/>
          <w:numId w:val="37"/>
        </w:numPr>
        <w:spacing w:after="120" w:line="276" w:lineRule="auto"/>
        <w:jc w:val="both"/>
        <w:rPr>
          <w:sz w:val="22"/>
          <w:szCs w:val="22"/>
        </w:rPr>
      </w:pPr>
      <w:r w:rsidRPr="00695864">
        <w:rPr>
          <w:sz w:val="22"/>
          <w:szCs w:val="22"/>
        </w:rPr>
        <w:t xml:space="preserve">potwierdzenie przez rodzica/opiekuna prawnego woli przyjęcia kandydata  do klasy pierwszej szkoły podstawowej </w:t>
      </w:r>
      <w:r w:rsidR="005C29EE">
        <w:rPr>
          <w:sz w:val="22"/>
          <w:szCs w:val="22"/>
        </w:rPr>
        <w:t>(</w:t>
      </w:r>
      <w:r w:rsidR="00B238E7">
        <w:rPr>
          <w:sz w:val="22"/>
          <w:szCs w:val="22"/>
        </w:rPr>
        <w:t>załącznik 7</w:t>
      </w:r>
      <w:r w:rsidRPr="00EB3139">
        <w:rPr>
          <w:sz w:val="22"/>
          <w:szCs w:val="22"/>
        </w:rPr>
        <w:t>)</w:t>
      </w:r>
    </w:p>
    <w:p w:rsidR="00695864" w:rsidRDefault="00695864" w:rsidP="00695864">
      <w:pPr>
        <w:numPr>
          <w:ilvl w:val="0"/>
          <w:numId w:val="37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EA01A5">
        <w:rPr>
          <w:sz w:val="22"/>
          <w:szCs w:val="22"/>
        </w:rPr>
        <w:t xml:space="preserve">stalenie i ogłoszenie wyników rekrutacji </w:t>
      </w:r>
      <w:r>
        <w:rPr>
          <w:sz w:val="22"/>
          <w:szCs w:val="22"/>
        </w:rPr>
        <w:t xml:space="preserve">- </w:t>
      </w:r>
      <w:r w:rsidRPr="004A79BD">
        <w:rPr>
          <w:sz w:val="22"/>
          <w:szCs w:val="22"/>
        </w:rPr>
        <w:t xml:space="preserve">podanie do publicznej wiadomości informacji dotyczącej </w:t>
      </w:r>
      <w:r>
        <w:rPr>
          <w:sz w:val="22"/>
          <w:szCs w:val="22"/>
        </w:rPr>
        <w:t>kandydatów przyjętych i nieprzyjętych do klasy pierwszej szkoły podstawowej</w:t>
      </w:r>
      <w:r w:rsidRPr="004A79BD">
        <w:rPr>
          <w:sz w:val="22"/>
          <w:szCs w:val="22"/>
        </w:rPr>
        <w:t>,</w:t>
      </w:r>
    </w:p>
    <w:p w:rsidR="00695864" w:rsidRDefault="00695864" w:rsidP="00695864">
      <w:pPr>
        <w:numPr>
          <w:ilvl w:val="0"/>
          <w:numId w:val="37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>rozpatrywanie ewentualnych odwołań rodziców od decyzji komisji r</w:t>
      </w:r>
      <w:r>
        <w:rPr>
          <w:sz w:val="22"/>
          <w:szCs w:val="22"/>
        </w:rPr>
        <w:t>ekrutacyjnej,</w:t>
      </w:r>
    </w:p>
    <w:p w:rsidR="00695864" w:rsidRDefault="00695864" w:rsidP="00695864">
      <w:pPr>
        <w:numPr>
          <w:ilvl w:val="0"/>
          <w:numId w:val="37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postępowanie uzupełniające – prowadzone analogicznie do postępowanie rekrutacyjnego</w:t>
      </w:r>
    </w:p>
    <w:p w:rsidR="00393601" w:rsidRPr="004A79BD" w:rsidRDefault="00393601" w:rsidP="00695864">
      <w:pPr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Rekrutację do </w:t>
      </w:r>
      <w:r>
        <w:rPr>
          <w:sz w:val="22"/>
          <w:szCs w:val="22"/>
        </w:rPr>
        <w:t>klasy pierwszej</w:t>
      </w:r>
      <w:r w:rsidRPr="004A79BD">
        <w:rPr>
          <w:sz w:val="22"/>
          <w:szCs w:val="22"/>
        </w:rPr>
        <w:t xml:space="preserve"> przeprowadza się w oparciu o zasadę pełnej dostępności. Informacje dotyczące przebiegu rekrutacji zostaną opublikowane na tablicy ogłoszeń i stronie internetowej </w:t>
      </w:r>
      <w:r w:rsidR="00A52AA2">
        <w:rPr>
          <w:sz w:val="22"/>
          <w:szCs w:val="22"/>
        </w:rPr>
        <w:t>Szkoły Podstawowej</w:t>
      </w:r>
      <w:r w:rsidRPr="004A79BD">
        <w:rPr>
          <w:sz w:val="22"/>
          <w:szCs w:val="22"/>
        </w:rPr>
        <w:t>.</w:t>
      </w:r>
    </w:p>
    <w:p w:rsidR="00695864" w:rsidRPr="004A79BD" w:rsidRDefault="00695864" w:rsidP="00695864">
      <w:pPr>
        <w:spacing w:after="120" w:line="276" w:lineRule="auto"/>
        <w:jc w:val="center"/>
        <w:rPr>
          <w:b/>
          <w:sz w:val="22"/>
          <w:szCs w:val="22"/>
        </w:rPr>
      </w:pPr>
      <w:r w:rsidRPr="004A79BD">
        <w:rPr>
          <w:b/>
          <w:sz w:val="22"/>
          <w:szCs w:val="22"/>
        </w:rPr>
        <w:t>§ 5</w:t>
      </w:r>
    </w:p>
    <w:p w:rsidR="00695864" w:rsidRPr="004A79BD" w:rsidRDefault="00695864" w:rsidP="00695864">
      <w:pPr>
        <w:tabs>
          <w:tab w:val="num" w:pos="720"/>
        </w:tabs>
        <w:spacing w:after="120" w:line="276" w:lineRule="auto"/>
        <w:jc w:val="center"/>
        <w:rPr>
          <w:b/>
          <w:bCs/>
          <w:sz w:val="22"/>
          <w:szCs w:val="22"/>
        </w:rPr>
      </w:pPr>
      <w:r w:rsidRPr="004A79BD">
        <w:rPr>
          <w:b/>
          <w:bCs/>
          <w:sz w:val="22"/>
          <w:szCs w:val="22"/>
        </w:rPr>
        <w:t>Procedura odwoławcza</w:t>
      </w:r>
    </w:p>
    <w:p w:rsidR="00695864" w:rsidRPr="004A79BD" w:rsidRDefault="00695864" w:rsidP="00695864">
      <w:pPr>
        <w:numPr>
          <w:ilvl w:val="0"/>
          <w:numId w:val="3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W terminie 7 dni od podania do publicznej wiadomości listy </w:t>
      </w:r>
      <w:r>
        <w:rPr>
          <w:sz w:val="22"/>
          <w:szCs w:val="22"/>
        </w:rPr>
        <w:t>kandydatów</w:t>
      </w:r>
      <w:r w:rsidRPr="004A79BD">
        <w:rPr>
          <w:sz w:val="22"/>
          <w:szCs w:val="22"/>
        </w:rPr>
        <w:t xml:space="preserve"> przyjętych </w:t>
      </w:r>
      <w:r w:rsidRPr="004A79BD">
        <w:rPr>
          <w:sz w:val="22"/>
          <w:szCs w:val="22"/>
        </w:rPr>
        <w:br/>
        <w:t xml:space="preserve">i nieprzyjętych rodzic/opiekun może wystąpić do komisji rekrutacyjnej z wnioskiem </w:t>
      </w:r>
      <w:r w:rsidRPr="004A79BD">
        <w:rPr>
          <w:sz w:val="22"/>
          <w:szCs w:val="22"/>
        </w:rPr>
        <w:br/>
        <w:t>o sporządzenie uzasadnienia odmowy przyjęcia kandydata (</w:t>
      </w:r>
      <w:r w:rsidR="00B238E7">
        <w:rPr>
          <w:sz w:val="22"/>
          <w:szCs w:val="22"/>
        </w:rPr>
        <w:t>załącznik 8</w:t>
      </w:r>
      <w:r w:rsidRPr="00EB3139">
        <w:rPr>
          <w:sz w:val="22"/>
          <w:szCs w:val="22"/>
        </w:rPr>
        <w:t xml:space="preserve">). </w:t>
      </w:r>
    </w:p>
    <w:p w:rsidR="00695864" w:rsidRPr="004A79BD" w:rsidRDefault="00695864" w:rsidP="00695864">
      <w:pPr>
        <w:numPr>
          <w:ilvl w:val="0"/>
          <w:numId w:val="3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Przewodniczący Komisji rekrutacyjnej sporządza uzasadnienie odmowy przyjęcia </w:t>
      </w:r>
      <w:r w:rsidRPr="004A79BD">
        <w:rPr>
          <w:sz w:val="22"/>
          <w:szCs w:val="22"/>
        </w:rPr>
        <w:br/>
        <w:t>w terminie 5 dni od dnia wystąpienia przez rodzica z wnioskiem</w:t>
      </w:r>
      <w:r w:rsidR="00EB3139" w:rsidRPr="00EB3139">
        <w:rPr>
          <w:sz w:val="22"/>
          <w:szCs w:val="22"/>
        </w:rPr>
        <w:t xml:space="preserve">(załącznik </w:t>
      </w:r>
      <w:r w:rsidR="00B238E7">
        <w:rPr>
          <w:sz w:val="22"/>
          <w:szCs w:val="22"/>
        </w:rPr>
        <w:t>9</w:t>
      </w:r>
      <w:r w:rsidRPr="00EB3139">
        <w:rPr>
          <w:sz w:val="22"/>
          <w:szCs w:val="22"/>
        </w:rPr>
        <w:t>).</w:t>
      </w:r>
    </w:p>
    <w:p w:rsidR="00695864" w:rsidRPr="004A79BD" w:rsidRDefault="00695864" w:rsidP="00695864">
      <w:pPr>
        <w:numPr>
          <w:ilvl w:val="0"/>
          <w:numId w:val="3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Rodzic w terminie 7 dni od otrzymania uzasadnienia może wnieść do dyrektora odwołanie </w:t>
      </w:r>
      <w:r w:rsidR="00A72D90">
        <w:rPr>
          <w:sz w:val="22"/>
          <w:szCs w:val="22"/>
        </w:rPr>
        <w:br/>
      </w:r>
      <w:r w:rsidRPr="004A79BD">
        <w:rPr>
          <w:sz w:val="22"/>
          <w:szCs w:val="22"/>
        </w:rPr>
        <w:t>od rozstrzygnięcia komis</w:t>
      </w:r>
      <w:r w:rsidR="005C29EE">
        <w:rPr>
          <w:sz w:val="22"/>
          <w:szCs w:val="22"/>
        </w:rPr>
        <w:t xml:space="preserve">ji rekrutacyjnej </w:t>
      </w:r>
      <w:r w:rsidR="00EB3139" w:rsidRPr="00EB3139">
        <w:rPr>
          <w:sz w:val="22"/>
          <w:szCs w:val="22"/>
        </w:rPr>
        <w:t xml:space="preserve">(załącznik </w:t>
      </w:r>
      <w:r w:rsidR="00B238E7">
        <w:rPr>
          <w:sz w:val="22"/>
          <w:szCs w:val="22"/>
        </w:rPr>
        <w:t>10</w:t>
      </w:r>
      <w:r w:rsidRPr="00EB3139">
        <w:rPr>
          <w:sz w:val="22"/>
          <w:szCs w:val="22"/>
        </w:rPr>
        <w:t>).</w:t>
      </w:r>
    </w:p>
    <w:p w:rsidR="00695864" w:rsidRPr="004A79BD" w:rsidRDefault="00695864" w:rsidP="00695864">
      <w:pPr>
        <w:numPr>
          <w:ilvl w:val="0"/>
          <w:numId w:val="3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4A79BD">
        <w:rPr>
          <w:sz w:val="22"/>
          <w:szCs w:val="22"/>
        </w:rPr>
        <w:lastRenderedPageBreak/>
        <w:t xml:space="preserve">Dyrektor rozpatruje odwołania od rozstrzygnięcia komisji rekrutacyjnej w terminie 7 dni od daty wpłynięcia. Decyzja dyrektora po rozpatrzeniu odwołania jest ostateczna. </w:t>
      </w:r>
    </w:p>
    <w:p w:rsidR="00F1089A" w:rsidRPr="00163FFB" w:rsidRDefault="00695864" w:rsidP="00F1089A">
      <w:pPr>
        <w:numPr>
          <w:ilvl w:val="0"/>
          <w:numId w:val="3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Na rozstrzygnięcie dyrektora służy skarga do sądu administracyjnego. </w:t>
      </w:r>
    </w:p>
    <w:p w:rsidR="00695864" w:rsidRPr="004A79BD" w:rsidRDefault="00695864" w:rsidP="00695864">
      <w:pPr>
        <w:spacing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695864" w:rsidRPr="004A79BD" w:rsidRDefault="00695864" w:rsidP="00695864">
      <w:pPr>
        <w:spacing w:after="120" w:line="276" w:lineRule="auto"/>
        <w:jc w:val="center"/>
        <w:rPr>
          <w:b/>
          <w:sz w:val="22"/>
          <w:szCs w:val="22"/>
        </w:rPr>
      </w:pPr>
      <w:r w:rsidRPr="004A79BD">
        <w:rPr>
          <w:b/>
          <w:sz w:val="22"/>
          <w:szCs w:val="22"/>
        </w:rPr>
        <w:t>Warunki i dokumenty potwierdzające spełnianie kryteriów</w:t>
      </w:r>
    </w:p>
    <w:p w:rsidR="00695864" w:rsidRPr="004A79BD" w:rsidRDefault="00695864" w:rsidP="00695864">
      <w:pPr>
        <w:numPr>
          <w:ilvl w:val="0"/>
          <w:numId w:val="3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>Kserokopie dokumentów, które stanowią załączniki do wniosku składane są w oryginale, notarialnie poświadczonej kopii albo w postaci urzędowo poświadczonego odpisu lub wyciągu z dokumentu, bądź w postaci kopii poświadczonej za zgodność z oryginałem przez rodzica.</w:t>
      </w:r>
    </w:p>
    <w:p w:rsidR="00695864" w:rsidRPr="004A79BD" w:rsidRDefault="00695864" w:rsidP="00695864">
      <w:pPr>
        <w:numPr>
          <w:ilvl w:val="0"/>
          <w:numId w:val="3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Oświadczenia rodziców/opiekunów prawnych, składane są pod rygorem odpowiedzialności karnej za składanie fałszywych zeznań.  </w:t>
      </w:r>
    </w:p>
    <w:p w:rsidR="00695864" w:rsidRPr="004A79BD" w:rsidRDefault="00695864" w:rsidP="00695864">
      <w:pPr>
        <w:numPr>
          <w:ilvl w:val="0"/>
          <w:numId w:val="3"/>
        </w:numPr>
        <w:spacing w:after="240" w:line="276" w:lineRule="auto"/>
        <w:ind w:left="357" w:hanging="357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Przewodniczący komisji rekrutacyjnej może żądać dokumentów potwierdzających okoliczności zawarte w w/w oświadczeniach rodziców, w terminie wyznaczonym przez przewodniczącego.  </w:t>
      </w:r>
    </w:p>
    <w:p w:rsidR="00393601" w:rsidRPr="00C24FE0" w:rsidRDefault="00393601" w:rsidP="00393601">
      <w:pPr>
        <w:spacing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86401">
        <w:rPr>
          <w:b/>
          <w:sz w:val="22"/>
          <w:szCs w:val="22"/>
        </w:rPr>
        <w:t>7</w:t>
      </w:r>
    </w:p>
    <w:p w:rsidR="00393601" w:rsidRPr="00C24FE0" w:rsidRDefault="00393601" w:rsidP="002928F7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Zadania Komisji rekrutacyjnej</w:t>
      </w:r>
    </w:p>
    <w:p w:rsidR="006820EB" w:rsidRPr="00C24FE0" w:rsidRDefault="006820EB" w:rsidP="00C24FE0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C24FE0">
        <w:rPr>
          <w:sz w:val="22"/>
          <w:szCs w:val="22"/>
        </w:rPr>
        <w:t xml:space="preserve">Dyrektor powołuję komisję </w:t>
      </w:r>
      <w:r w:rsidR="00393601" w:rsidRPr="00C24FE0">
        <w:rPr>
          <w:sz w:val="22"/>
          <w:szCs w:val="22"/>
        </w:rPr>
        <w:t>rekrutacyjną</w:t>
      </w:r>
      <w:r w:rsidRPr="00C24FE0">
        <w:rPr>
          <w:sz w:val="22"/>
          <w:szCs w:val="22"/>
        </w:rPr>
        <w:t xml:space="preserve"> w celu przeprowadzenia procesu rekrutacji do Szkoły Podstawowej. </w:t>
      </w:r>
    </w:p>
    <w:p w:rsidR="006820EB" w:rsidRPr="00C24FE0" w:rsidRDefault="006820EB" w:rsidP="00C24FE0">
      <w:pPr>
        <w:numPr>
          <w:ilvl w:val="0"/>
          <w:numId w:val="2"/>
        </w:numPr>
        <w:spacing w:after="120" w:line="276" w:lineRule="auto"/>
        <w:jc w:val="both"/>
        <w:rPr>
          <w:bCs/>
          <w:sz w:val="22"/>
          <w:szCs w:val="22"/>
        </w:rPr>
      </w:pPr>
      <w:r w:rsidRPr="00C24FE0">
        <w:rPr>
          <w:sz w:val="22"/>
          <w:szCs w:val="22"/>
        </w:rPr>
        <w:t xml:space="preserve">Do zadań członków komisji rekrutacyjnej należy: </w:t>
      </w:r>
    </w:p>
    <w:p w:rsidR="00695864" w:rsidRPr="004A79BD" w:rsidRDefault="00695864" w:rsidP="00695864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sprawdzenie wszystkich dokumentów pod względem formalnym i rzeczowym, ze szczególnym zwróceniem uwagi na datę urodzenia </w:t>
      </w:r>
      <w:r>
        <w:rPr>
          <w:sz w:val="22"/>
          <w:szCs w:val="22"/>
        </w:rPr>
        <w:t>kandydata</w:t>
      </w:r>
      <w:r w:rsidRPr="004A79BD">
        <w:rPr>
          <w:sz w:val="22"/>
          <w:szCs w:val="22"/>
        </w:rPr>
        <w:t>, miejsce zamieszkania dziecka,</w:t>
      </w:r>
    </w:p>
    <w:p w:rsidR="00695864" w:rsidRDefault="00695864" w:rsidP="00695864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95864">
        <w:rPr>
          <w:sz w:val="22"/>
          <w:szCs w:val="22"/>
        </w:rPr>
        <w:t xml:space="preserve">weryfikacja wniosków pod względem spełniania kryteriów </w:t>
      </w:r>
    </w:p>
    <w:p w:rsidR="00695864" w:rsidRPr="00695864" w:rsidRDefault="00695864" w:rsidP="00695864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95864">
        <w:rPr>
          <w:sz w:val="22"/>
          <w:szCs w:val="22"/>
        </w:rPr>
        <w:t>określenie liczby punkt</w:t>
      </w:r>
      <w:r>
        <w:rPr>
          <w:sz w:val="22"/>
          <w:szCs w:val="22"/>
        </w:rPr>
        <w:t>ów uzyskanych przez poszczególnych kandydatów</w:t>
      </w:r>
      <w:r w:rsidRPr="00695864">
        <w:rPr>
          <w:sz w:val="22"/>
          <w:szCs w:val="22"/>
        </w:rPr>
        <w:t>,</w:t>
      </w:r>
    </w:p>
    <w:p w:rsidR="00695864" w:rsidRPr="004A79BD" w:rsidRDefault="00695864" w:rsidP="00695864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ustalenie wyników postępowania rekrutacyjnego i podanie do publicznej wiadomości listy </w:t>
      </w:r>
      <w:r>
        <w:rPr>
          <w:sz w:val="22"/>
          <w:szCs w:val="22"/>
        </w:rPr>
        <w:t>kandydatów</w:t>
      </w:r>
      <w:r w:rsidR="00912A6B">
        <w:rPr>
          <w:sz w:val="22"/>
          <w:szCs w:val="22"/>
        </w:rPr>
        <w:t xml:space="preserve"> </w:t>
      </w:r>
      <w:r>
        <w:rPr>
          <w:sz w:val="22"/>
          <w:szCs w:val="22"/>
        </w:rPr>
        <w:t>zakwalifikowanych</w:t>
      </w:r>
      <w:r w:rsidRPr="004A79BD">
        <w:rPr>
          <w:sz w:val="22"/>
          <w:szCs w:val="22"/>
        </w:rPr>
        <w:t xml:space="preserve"> i </w:t>
      </w:r>
      <w:r>
        <w:rPr>
          <w:sz w:val="22"/>
          <w:szCs w:val="22"/>
        </w:rPr>
        <w:t>niezakwalifikowanych</w:t>
      </w:r>
      <w:r w:rsidR="00912A6B">
        <w:rPr>
          <w:sz w:val="22"/>
          <w:szCs w:val="22"/>
        </w:rPr>
        <w:t xml:space="preserve"> </w:t>
      </w:r>
      <w:r>
        <w:rPr>
          <w:sz w:val="22"/>
          <w:szCs w:val="22"/>
        </w:rPr>
        <w:t>do klasy pierwszej szkoły podstawowej</w:t>
      </w:r>
      <w:r w:rsidRPr="004A79BD">
        <w:rPr>
          <w:sz w:val="22"/>
          <w:szCs w:val="22"/>
        </w:rPr>
        <w:t>,</w:t>
      </w:r>
    </w:p>
    <w:p w:rsidR="00695864" w:rsidRPr="004A79BD" w:rsidRDefault="00695864" w:rsidP="00695864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ustalenie wyników postępowania rekrutacyjnego i podanie do publicznej wiadomości listy </w:t>
      </w:r>
      <w:r>
        <w:rPr>
          <w:sz w:val="22"/>
          <w:szCs w:val="22"/>
        </w:rPr>
        <w:t>kandydatów</w:t>
      </w:r>
      <w:r w:rsidRPr="004A79BD">
        <w:rPr>
          <w:sz w:val="22"/>
          <w:szCs w:val="22"/>
        </w:rPr>
        <w:t xml:space="preserve"> przyjętych i nieprzyjętych </w:t>
      </w:r>
      <w:r>
        <w:rPr>
          <w:sz w:val="22"/>
          <w:szCs w:val="22"/>
        </w:rPr>
        <w:t>do klasy pierwszej szkoły podstawowej</w:t>
      </w:r>
      <w:r w:rsidRPr="004A79BD">
        <w:rPr>
          <w:sz w:val="22"/>
          <w:szCs w:val="22"/>
        </w:rPr>
        <w:t>,</w:t>
      </w:r>
    </w:p>
    <w:p w:rsidR="00695864" w:rsidRPr="004A79BD" w:rsidRDefault="00695864" w:rsidP="00695864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>sporządzenie protokołu postępowania rekrutacyjnego.</w:t>
      </w:r>
    </w:p>
    <w:p w:rsidR="00695864" w:rsidRPr="004A79BD" w:rsidRDefault="00695864" w:rsidP="00695864">
      <w:pPr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>Szczegółowy zakres zadań komisji rekrutacyjnej został określony w R</w:t>
      </w:r>
      <w:r>
        <w:rPr>
          <w:sz w:val="22"/>
          <w:szCs w:val="22"/>
        </w:rPr>
        <w:t>egulaminie Komisji rekrutacyjnej</w:t>
      </w:r>
      <w:r w:rsidRPr="004A79BD">
        <w:rPr>
          <w:sz w:val="22"/>
          <w:szCs w:val="22"/>
        </w:rPr>
        <w:t>.</w:t>
      </w:r>
    </w:p>
    <w:p w:rsidR="00EF5122" w:rsidRPr="00C24FE0" w:rsidRDefault="00393601" w:rsidP="00C24FE0">
      <w:pPr>
        <w:spacing w:after="120" w:line="276" w:lineRule="auto"/>
        <w:ind w:left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EF5122" w:rsidRPr="00C24FE0" w:rsidRDefault="00EF5122" w:rsidP="002928F7">
      <w:pPr>
        <w:spacing w:after="240" w:line="276" w:lineRule="auto"/>
        <w:jc w:val="center"/>
        <w:rPr>
          <w:b/>
          <w:sz w:val="22"/>
          <w:szCs w:val="22"/>
        </w:rPr>
      </w:pPr>
      <w:r w:rsidRPr="00C24FE0">
        <w:rPr>
          <w:b/>
          <w:sz w:val="22"/>
          <w:szCs w:val="22"/>
        </w:rPr>
        <w:t>Postanowienia końcowe</w:t>
      </w:r>
    </w:p>
    <w:p w:rsidR="00EF5122" w:rsidRPr="00C24FE0" w:rsidRDefault="00EF5122" w:rsidP="00C24FE0">
      <w:pPr>
        <w:numPr>
          <w:ilvl w:val="0"/>
          <w:numId w:val="4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C24FE0">
        <w:rPr>
          <w:sz w:val="22"/>
          <w:szCs w:val="22"/>
        </w:rPr>
        <w:t xml:space="preserve">Dane osobowe </w:t>
      </w:r>
      <w:r w:rsidR="005565ED">
        <w:rPr>
          <w:sz w:val="22"/>
          <w:szCs w:val="22"/>
        </w:rPr>
        <w:t>kandydatów</w:t>
      </w:r>
      <w:r w:rsidRPr="00C24FE0">
        <w:rPr>
          <w:sz w:val="22"/>
          <w:szCs w:val="22"/>
        </w:rPr>
        <w:t xml:space="preserve"> zgromadzone w celach postępowania rekrutacyjnego </w:t>
      </w:r>
      <w:r w:rsidR="00A72D90">
        <w:rPr>
          <w:sz w:val="22"/>
          <w:szCs w:val="22"/>
        </w:rPr>
        <w:br/>
      </w:r>
      <w:r w:rsidRPr="00C24FE0">
        <w:rPr>
          <w:sz w:val="22"/>
          <w:szCs w:val="22"/>
        </w:rPr>
        <w:t>oraz dokumentacja postępowania rekrutacyjnego są przechowywane ni</w:t>
      </w:r>
      <w:r w:rsidR="005565ED">
        <w:rPr>
          <w:sz w:val="22"/>
          <w:szCs w:val="22"/>
        </w:rPr>
        <w:t>e dłużej niż do końca okresu, w </w:t>
      </w:r>
      <w:r w:rsidRPr="00C24FE0">
        <w:rPr>
          <w:sz w:val="22"/>
          <w:szCs w:val="22"/>
        </w:rPr>
        <w:t xml:space="preserve">którym kandydat uczęszcza do </w:t>
      </w:r>
      <w:r w:rsidR="00251974" w:rsidRPr="00C24FE0">
        <w:rPr>
          <w:sz w:val="22"/>
          <w:szCs w:val="22"/>
        </w:rPr>
        <w:t>Szkoły Podstawowej</w:t>
      </w:r>
      <w:r w:rsidRPr="00C24FE0">
        <w:rPr>
          <w:sz w:val="22"/>
          <w:szCs w:val="22"/>
        </w:rPr>
        <w:t>.</w:t>
      </w:r>
    </w:p>
    <w:p w:rsidR="00EF5122" w:rsidRPr="005C29EE" w:rsidRDefault="00EF5122" w:rsidP="005C29EE">
      <w:pPr>
        <w:numPr>
          <w:ilvl w:val="0"/>
          <w:numId w:val="4"/>
        </w:numPr>
        <w:spacing w:after="120" w:line="276" w:lineRule="auto"/>
        <w:jc w:val="both"/>
        <w:rPr>
          <w:sz w:val="22"/>
          <w:szCs w:val="22"/>
        </w:rPr>
      </w:pPr>
      <w:r w:rsidRPr="005C29EE">
        <w:rPr>
          <w:sz w:val="22"/>
          <w:szCs w:val="22"/>
        </w:rPr>
        <w:t xml:space="preserve">Dane dzieci nieprzyjętych zgromadzone w celach postępowania rekrutacyjnego są przechowywane przez okres 1 roku. </w:t>
      </w:r>
    </w:p>
    <w:p w:rsidR="00E769EE" w:rsidRPr="009E40B2" w:rsidRDefault="00E769EE" w:rsidP="00F77F2D">
      <w:pPr>
        <w:pStyle w:val="Nagwek"/>
        <w:tabs>
          <w:tab w:val="clear" w:pos="4536"/>
          <w:tab w:val="center" w:pos="4395"/>
        </w:tabs>
        <w:spacing w:line="276" w:lineRule="auto"/>
        <w:rPr>
          <w:i/>
          <w:sz w:val="20"/>
          <w:szCs w:val="22"/>
        </w:rPr>
      </w:pPr>
    </w:p>
    <w:sectPr w:rsidR="00E769EE" w:rsidRPr="009E40B2" w:rsidSect="0019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9D3" w:rsidRDefault="004579D3" w:rsidP="002928F7">
      <w:r>
        <w:separator/>
      </w:r>
    </w:p>
  </w:endnote>
  <w:endnote w:type="continuationSeparator" w:id="1">
    <w:p w:rsidR="004579D3" w:rsidRDefault="004579D3" w:rsidP="00292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9D3" w:rsidRDefault="004579D3" w:rsidP="002928F7">
      <w:r>
        <w:separator/>
      </w:r>
    </w:p>
  </w:footnote>
  <w:footnote w:type="continuationSeparator" w:id="1">
    <w:p w:rsidR="004579D3" w:rsidRDefault="004579D3" w:rsidP="00292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40A"/>
    <w:multiLevelType w:val="hybridMultilevel"/>
    <w:tmpl w:val="10643524"/>
    <w:lvl w:ilvl="0" w:tplc="37EE0A9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51E16"/>
    <w:multiLevelType w:val="hybridMultilevel"/>
    <w:tmpl w:val="D44AB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E56A7"/>
    <w:multiLevelType w:val="hybridMultilevel"/>
    <w:tmpl w:val="E4FE8A92"/>
    <w:lvl w:ilvl="0" w:tplc="C9AA2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4D5786"/>
    <w:multiLevelType w:val="hybridMultilevel"/>
    <w:tmpl w:val="F6C451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23EB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5312C"/>
    <w:multiLevelType w:val="multilevel"/>
    <w:tmpl w:val="5D5C1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5">
    <w:nsid w:val="15CF4AD4"/>
    <w:multiLevelType w:val="multilevel"/>
    <w:tmpl w:val="5E6859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6">
    <w:nsid w:val="1A107ACD"/>
    <w:multiLevelType w:val="hybridMultilevel"/>
    <w:tmpl w:val="10643524"/>
    <w:lvl w:ilvl="0" w:tplc="37EE0A9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66496"/>
    <w:multiLevelType w:val="hybridMultilevel"/>
    <w:tmpl w:val="52B69E02"/>
    <w:lvl w:ilvl="0" w:tplc="625496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126DD1"/>
    <w:multiLevelType w:val="hybridMultilevel"/>
    <w:tmpl w:val="CBAAC1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7A607E"/>
    <w:multiLevelType w:val="multilevel"/>
    <w:tmpl w:val="17F0A36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0">
    <w:nsid w:val="286B4EF0"/>
    <w:multiLevelType w:val="hybridMultilevel"/>
    <w:tmpl w:val="C16A9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571C9"/>
    <w:multiLevelType w:val="hybridMultilevel"/>
    <w:tmpl w:val="E1947688"/>
    <w:lvl w:ilvl="0" w:tplc="8238312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1500F"/>
    <w:multiLevelType w:val="hybridMultilevel"/>
    <w:tmpl w:val="C62E51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C507F1"/>
    <w:multiLevelType w:val="hybridMultilevel"/>
    <w:tmpl w:val="D2D0182A"/>
    <w:lvl w:ilvl="0" w:tplc="8AAC5146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C3B12EB"/>
    <w:multiLevelType w:val="hybridMultilevel"/>
    <w:tmpl w:val="C9463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A340C"/>
    <w:multiLevelType w:val="hybridMultilevel"/>
    <w:tmpl w:val="D44AB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A04E7"/>
    <w:multiLevelType w:val="multilevel"/>
    <w:tmpl w:val="5E6859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7">
    <w:nsid w:val="35066E9A"/>
    <w:multiLevelType w:val="hybridMultilevel"/>
    <w:tmpl w:val="C62E51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424BAD"/>
    <w:multiLevelType w:val="hybridMultilevel"/>
    <w:tmpl w:val="BE40561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8DB64B1"/>
    <w:multiLevelType w:val="hybridMultilevel"/>
    <w:tmpl w:val="61E62A7A"/>
    <w:lvl w:ilvl="0" w:tplc="3B5ED8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F6FC1"/>
    <w:multiLevelType w:val="hybridMultilevel"/>
    <w:tmpl w:val="D9763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325615"/>
    <w:multiLevelType w:val="multilevel"/>
    <w:tmpl w:val="5C5C8A7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2">
    <w:nsid w:val="3B6F4A22"/>
    <w:multiLevelType w:val="hybridMultilevel"/>
    <w:tmpl w:val="95BE1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55830"/>
    <w:multiLevelType w:val="hybridMultilevel"/>
    <w:tmpl w:val="35C2AF9A"/>
    <w:lvl w:ilvl="0" w:tplc="5C2A2D5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862B0B"/>
    <w:multiLevelType w:val="hybridMultilevel"/>
    <w:tmpl w:val="2C52B608"/>
    <w:lvl w:ilvl="0" w:tplc="D0E8E95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339C1"/>
    <w:multiLevelType w:val="hybridMultilevel"/>
    <w:tmpl w:val="4DA87B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9737DC"/>
    <w:multiLevelType w:val="multilevel"/>
    <w:tmpl w:val="5E6859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7">
    <w:nsid w:val="4F2B7961"/>
    <w:multiLevelType w:val="hybridMultilevel"/>
    <w:tmpl w:val="116A6F82"/>
    <w:lvl w:ilvl="0" w:tplc="44642C2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E2E4F"/>
    <w:multiLevelType w:val="hybridMultilevel"/>
    <w:tmpl w:val="9A86907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FFA5F43"/>
    <w:multiLevelType w:val="hybridMultilevel"/>
    <w:tmpl w:val="787209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E46902"/>
    <w:multiLevelType w:val="hybridMultilevel"/>
    <w:tmpl w:val="6DE8E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B80BC8"/>
    <w:multiLevelType w:val="hybridMultilevel"/>
    <w:tmpl w:val="23723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87A1F"/>
    <w:multiLevelType w:val="hybridMultilevel"/>
    <w:tmpl w:val="770A44E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95275AB"/>
    <w:multiLevelType w:val="hybridMultilevel"/>
    <w:tmpl w:val="C1161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C570B"/>
    <w:multiLevelType w:val="hybridMultilevel"/>
    <w:tmpl w:val="08088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747D1"/>
    <w:multiLevelType w:val="multilevel"/>
    <w:tmpl w:val="BAF4D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6">
    <w:nsid w:val="650D7CA2"/>
    <w:multiLevelType w:val="hybridMultilevel"/>
    <w:tmpl w:val="3A78735E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7">
    <w:nsid w:val="6B992276"/>
    <w:multiLevelType w:val="hybridMultilevel"/>
    <w:tmpl w:val="3BD60860"/>
    <w:lvl w:ilvl="0" w:tplc="C5E80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20B5F3E"/>
    <w:multiLevelType w:val="multilevel"/>
    <w:tmpl w:val="4FD86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9">
    <w:nsid w:val="7E560B78"/>
    <w:multiLevelType w:val="hybridMultilevel"/>
    <w:tmpl w:val="DC58B1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23"/>
  </w:num>
  <w:num w:numId="4">
    <w:abstractNumId w:val="2"/>
  </w:num>
  <w:num w:numId="5">
    <w:abstractNumId w:val="29"/>
  </w:num>
  <w:num w:numId="6">
    <w:abstractNumId w:val="35"/>
  </w:num>
  <w:num w:numId="7">
    <w:abstractNumId w:val="18"/>
  </w:num>
  <w:num w:numId="8">
    <w:abstractNumId w:val="13"/>
  </w:num>
  <w:num w:numId="9">
    <w:abstractNumId w:val="10"/>
  </w:num>
  <w:num w:numId="10">
    <w:abstractNumId w:val="32"/>
  </w:num>
  <w:num w:numId="11">
    <w:abstractNumId w:val="28"/>
  </w:num>
  <w:num w:numId="12">
    <w:abstractNumId w:val="6"/>
  </w:num>
  <w:num w:numId="13">
    <w:abstractNumId w:val="39"/>
  </w:num>
  <w:num w:numId="14">
    <w:abstractNumId w:val="22"/>
  </w:num>
  <w:num w:numId="15">
    <w:abstractNumId w:val="3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4"/>
  </w:num>
  <w:num w:numId="19">
    <w:abstractNumId w:val="24"/>
  </w:num>
  <w:num w:numId="20">
    <w:abstractNumId w:val="27"/>
  </w:num>
  <w:num w:numId="21">
    <w:abstractNumId w:val="33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</w:num>
  <w:num w:numId="26">
    <w:abstractNumId w:val="5"/>
  </w:num>
  <w:num w:numId="27">
    <w:abstractNumId w:val="1"/>
  </w:num>
  <w:num w:numId="28">
    <w:abstractNumId w:val="25"/>
  </w:num>
  <w:num w:numId="29">
    <w:abstractNumId w:val="12"/>
  </w:num>
  <w:num w:numId="30">
    <w:abstractNumId w:val="3"/>
  </w:num>
  <w:num w:numId="31">
    <w:abstractNumId w:val="15"/>
  </w:num>
  <w:num w:numId="32">
    <w:abstractNumId w:val="34"/>
  </w:num>
  <w:num w:numId="33">
    <w:abstractNumId w:val="7"/>
  </w:num>
  <w:num w:numId="34">
    <w:abstractNumId w:val="4"/>
  </w:num>
  <w:num w:numId="35">
    <w:abstractNumId w:val="9"/>
  </w:num>
  <w:num w:numId="36">
    <w:abstractNumId w:val="21"/>
  </w:num>
  <w:num w:numId="37">
    <w:abstractNumId w:val="36"/>
  </w:num>
  <w:num w:numId="38">
    <w:abstractNumId w:val="30"/>
  </w:num>
  <w:num w:numId="39">
    <w:abstractNumId w:val="37"/>
  </w:num>
  <w:num w:numId="40">
    <w:abstractNumId w:val="19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122"/>
    <w:rsid w:val="00001DEB"/>
    <w:rsid w:val="00002B2D"/>
    <w:rsid w:val="00003CE3"/>
    <w:rsid w:val="00005B38"/>
    <w:rsid w:val="000136AC"/>
    <w:rsid w:val="00036288"/>
    <w:rsid w:val="00043B27"/>
    <w:rsid w:val="00061804"/>
    <w:rsid w:val="000774BF"/>
    <w:rsid w:val="000E5C6B"/>
    <w:rsid w:val="00127E80"/>
    <w:rsid w:val="0015442E"/>
    <w:rsid w:val="00163FFB"/>
    <w:rsid w:val="00202AED"/>
    <w:rsid w:val="00221842"/>
    <w:rsid w:val="00251974"/>
    <w:rsid w:val="002928F7"/>
    <w:rsid w:val="002A6EB7"/>
    <w:rsid w:val="002B2331"/>
    <w:rsid w:val="002F4525"/>
    <w:rsid w:val="00325F65"/>
    <w:rsid w:val="003732AD"/>
    <w:rsid w:val="00393601"/>
    <w:rsid w:val="003C4DD3"/>
    <w:rsid w:val="003D0ABF"/>
    <w:rsid w:val="003E35DC"/>
    <w:rsid w:val="003F0698"/>
    <w:rsid w:val="00407969"/>
    <w:rsid w:val="00417490"/>
    <w:rsid w:val="004573EC"/>
    <w:rsid w:val="004579D3"/>
    <w:rsid w:val="004E29C5"/>
    <w:rsid w:val="00514184"/>
    <w:rsid w:val="00545D71"/>
    <w:rsid w:val="005565ED"/>
    <w:rsid w:val="00563A62"/>
    <w:rsid w:val="00566664"/>
    <w:rsid w:val="005A6887"/>
    <w:rsid w:val="005C29EE"/>
    <w:rsid w:val="005C46E7"/>
    <w:rsid w:val="005D1967"/>
    <w:rsid w:val="0061211D"/>
    <w:rsid w:val="00647754"/>
    <w:rsid w:val="00647868"/>
    <w:rsid w:val="00653B9E"/>
    <w:rsid w:val="00656E31"/>
    <w:rsid w:val="00675365"/>
    <w:rsid w:val="006820EB"/>
    <w:rsid w:val="00686401"/>
    <w:rsid w:val="00695864"/>
    <w:rsid w:val="006A3482"/>
    <w:rsid w:val="006A52DE"/>
    <w:rsid w:val="006C124B"/>
    <w:rsid w:val="006C51EE"/>
    <w:rsid w:val="006C6609"/>
    <w:rsid w:val="0070456E"/>
    <w:rsid w:val="00717949"/>
    <w:rsid w:val="00730F70"/>
    <w:rsid w:val="00734AC5"/>
    <w:rsid w:val="007579D1"/>
    <w:rsid w:val="00760D6C"/>
    <w:rsid w:val="007D3672"/>
    <w:rsid w:val="007D7BEC"/>
    <w:rsid w:val="007E37F6"/>
    <w:rsid w:val="00802CBB"/>
    <w:rsid w:val="00841AB2"/>
    <w:rsid w:val="00855C26"/>
    <w:rsid w:val="008623D2"/>
    <w:rsid w:val="00873D81"/>
    <w:rsid w:val="008F3190"/>
    <w:rsid w:val="009074EF"/>
    <w:rsid w:val="00910493"/>
    <w:rsid w:val="00912A6B"/>
    <w:rsid w:val="00921FDA"/>
    <w:rsid w:val="00931593"/>
    <w:rsid w:val="00944E8E"/>
    <w:rsid w:val="0095265B"/>
    <w:rsid w:val="009900E8"/>
    <w:rsid w:val="009B7373"/>
    <w:rsid w:val="009B7ADB"/>
    <w:rsid w:val="009C4A64"/>
    <w:rsid w:val="009E40B2"/>
    <w:rsid w:val="009F1128"/>
    <w:rsid w:val="00A023B2"/>
    <w:rsid w:val="00A025F8"/>
    <w:rsid w:val="00A0688E"/>
    <w:rsid w:val="00A400E6"/>
    <w:rsid w:val="00A52AA2"/>
    <w:rsid w:val="00A72D90"/>
    <w:rsid w:val="00A97B47"/>
    <w:rsid w:val="00AB7871"/>
    <w:rsid w:val="00AC560C"/>
    <w:rsid w:val="00AD3527"/>
    <w:rsid w:val="00AE0084"/>
    <w:rsid w:val="00AF5735"/>
    <w:rsid w:val="00AF5AD9"/>
    <w:rsid w:val="00B238E7"/>
    <w:rsid w:val="00B67D6A"/>
    <w:rsid w:val="00B77107"/>
    <w:rsid w:val="00B927BD"/>
    <w:rsid w:val="00B95223"/>
    <w:rsid w:val="00BB531F"/>
    <w:rsid w:val="00BB77B6"/>
    <w:rsid w:val="00BC7F4C"/>
    <w:rsid w:val="00BE0D06"/>
    <w:rsid w:val="00BF3C74"/>
    <w:rsid w:val="00C20846"/>
    <w:rsid w:val="00C23DC6"/>
    <w:rsid w:val="00C24FE0"/>
    <w:rsid w:val="00C347DE"/>
    <w:rsid w:val="00C4126B"/>
    <w:rsid w:val="00CC2CFD"/>
    <w:rsid w:val="00CC4B14"/>
    <w:rsid w:val="00D04ED3"/>
    <w:rsid w:val="00D26757"/>
    <w:rsid w:val="00D46746"/>
    <w:rsid w:val="00DC319D"/>
    <w:rsid w:val="00E10C9B"/>
    <w:rsid w:val="00E4117A"/>
    <w:rsid w:val="00E461B2"/>
    <w:rsid w:val="00E527F2"/>
    <w:rsid w:val="00E64668"/>
    <w:rsid w:val="00E66767"/>
    <w:rsid w:val="00E769EE"/>
    <w:rsid w:val="00E87865"/>
    <w:rsid w:val="00EA06CF"/>
    <w:rsid w:val="00EB3139"/>
    <w:rsid w:val="00EB7870"/>
    <w:rsid w:val="00EE00DD"/>
    <w:rsid w:val="00EF5122"/>
    <w:rsid w:val="00F0673C"/>
    <w:rsid w:val="00F10667"/>
    <w:rsid w:val="00F1089A"/>
    <w:rsid w:val="00F31245"/>
    <w:rsid w:val="00F40301"/>
    <w:rsid w:val="00F70734"/>
    <w:rsid w:val="00F77F2D"/>
    <w:rsid w:val="00F80C86"/>
    <w:rsid w:val="00F945A6"/>
    <w:rsid w:val="00F97FB2"/>
    <w:rsid w:val="00FD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5122"/>
    <w:pPr>
      <w:keepNext/>
      <w:ind w:left="36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51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F5122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51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F5122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F51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512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F5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51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F5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14184"/>
  </w:style>
  <w:style w:type="character" w:styleId="Hipercze">
    <w:name w:val="Hyperlink"/>
    <w:basedOn w:val="Domylnaczcionkaakapitu"/>
    <w:uiPriority w:val="99"/>
    <w:semiHidden/>
    <w:unhideWhenUsed/>
    <w:rsid w:val="00514184"/>
    <w:rPr>
      <w:color w:val="0000FF"/>
      <w:u w:val="single"/>
    </w:rPr>
  </w:style>
  <w:style w:type="paragraph" w:customStyle="1" w:styleId="ust">
    <w:name w:val="ust"/>
    <w:basedOn w:val="Normalny"/>
    <w:rsid w:val="0061211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7B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B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B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B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B47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8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203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236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3856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243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938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081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4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8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82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4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13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515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785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067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178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82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8510-4A4E-41CE-8C78-550F0D76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1347</Words>
  <Characters>8088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Moniczka</dc:creator>
  <cp:lastModifiedBy>nauczyciel</cp:lastModifiedBy>
  <cp:revision>6</cp:revision>
  <cp:lastPrinted>2021-01-29T08:09:00Z</cp:lastPrinted>
  <dcterms:created xsi:type="dcterms:W3CDTF">2022-01-18T10:28:00Z</dcterms:created>
  <dcterms:modified xsi:type="dcterms:W3CDTF">2023-01-30T13:03:00Z</dcterms:modified>
</cp:coreProperties>
</file>